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8B6" w:rsidRPr="00506316" w:rsidRDefault="00A17A15" w:rsidP="005768B6">
      <w:pPr>
        <w:pStyle w:val="1"/>
        <w:spacing w:before="120"/>
        <w:jc w:val="center"/>
      </w:pPr>
      <w:r w:rsidRPr="00506316">
        <w:rPr>
          <w:noProof/>
        </w:rPr>
        <w:drawing>
          <wp:inline distT="0" distB="0" distL="0" distR="0">
            <wp:extent cx="740410" cy="92519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925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8B6" w:rsidRPr="00506316" w:rsidRDefault="005768B6" w:rsidP="00D14973">
      <w:pPr>
        <w:pStyle w:val="1"/>
        <w:spacing w:before="0" w:after="0"/>
        <w:jc w:val="center"/>
        <w:rPr>
          <w:rFonts w:ascii="Times New Roman" w:hAnsi="Times New Roman" w:cs="Times New Roman"/>
          <w:sz w:val="24"/>
        </w:rPr>
      </w:pPr>
      <w:r w:rsidRPr="00506316">
        <w:rPr>
          <w:rFonts w:ascii="Times New Roman" w:hAnsi="Times New Roman" w:cs="Times New Roman"/>
          <w:sz w:val="24"/>
        </w:rPr>
        <w:t>Департамент образования и науки Курганской области</w:t>
      </w:r>
    </w:p>
    <w:p w:rsidR="005768B6" w:rsidRPr="00506316" w:rsidRDefault="005768B6" w:rsidP="00D14973">
      <w:pPr>
        <w:jc w:val="center"/>
        <w:rPr>
          <w:b/>
        </w:rPr>
      </w:pPr>
      <w:r w:rsidRPr="00506316">
        <w:rPr>
          <w:b/>
        </w:rPr>
        <w:t>Государственное автономное образовательное учреждение</w:t>
      </w:r>
    </w:p>
    <w:p w:rsidR="005768B6" w:rsidRPr="00506316" w:rsidRDefault="005768B6" w:rsidP="00D14973">
      <w:pPr>
        <w:jc w:val="center"/>
        <w:rPr>
          <w:b/>
        </w:rPr>
      </w:pPr>
      <w:r w:rsidRPr="00506316">
        <w:rPr>
          <w:b/>
        </w:rPr>
        <w:t>дополнительного профессионального образования  «Институт</w:t>
      </w:r>
    </w:p>
    <w:p w:rsidR="005768B6" w:rsidRPr="00506316" w:rsidRDefault="005768B6" w:rsidP="00D14973">
      <w:pPr>
        <w:jc w:val="center"/>
        <w:rPr>
          <w:b/>
        </w:rPr>
      </w:pPr>
      <w:r w:rsidRPr="00506316">
        <w:rPr>
          <w:b/>
        </w:rPr>
        <w:t>развития образования и социальных технологий»</w:t>
      </w:r>
    </w:p>
    <w:p w:rsidR="005768B6" w:rsidRPr="00506316" w:rsidRDefault="005768B6" w:rsidP="00D14973">
      <w:pPr>
        <w:pStyle w:val="2"/>
        <w:spacing w:before="0" w:beforeAutospacing="0" w:after="0" w:afterAutospacing="0"/>
        <w:jc w:val="center"/>
        <w:rPr>
          <w:sz w:val="24"/>
          <w:szCs w:val="24"/>
        </w:rPr>
      </w:pPr>
      <w:r w:rsidRPr="00506316">
        <w:rPr>
          <w:sz w:val="24"/>
          <w:szCs w:val="24"/>
        </w:rPr>
        <w:t>(ГАОУ ДПО ИРОСТ)</w:t>
      </w:r>
    </w:p>
    <w:p w:rsidR="005768B6" w:rsidRPr="00506316" w:rsidRDefault="005768B6" w:rsidP="005768B6">
      <w:pPr>
        <w:pStyle w:val="2"/>
        <w:spacing w:before="0" w:beforeAutospacing="0" w:after="0" w:afterAutospacing="0"/>
        <w:jc w:val="center"/>
        <w:rPr>
          <w:sz w:val="16"/>
          <w:szCs w:val="16"/>
        </w:rPr>
      </w:pPr>
    </w:p>
    <w:p w:rsidR="009E3DA7" w:rsidRPr="002C2D17" w:rsidRDefault="009E3DA7" w:rsidP="009E3DA7">
      <w:pPr>
        <w:pStyle w:val="2"/>
        <w:spacing w:before="0" w:beforeAutospacing="0" w:after="0" w:afterAutospacing="0"/>
        <w:ind w:right="-285"/>
        <w:rPr>
          <w:b w:val="0"/>
          <w:sz w:val="22"/>
          <w:szCs w:val="22"/>
        </w:rPr>
      </w:pPr>
      <w:r w:rsidRPr="002C2D17">
        <w:rPr>
          <w:b w:val="0"/>
          <w:sz w:val="22"/>
          <w:szCs w:val="22"/>
        </w:rPr>
        <w:t>«Согласовано»</w:t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</w:r>
      <w:r w:rsidRPr="002C2D17">
        <w:rPr>
          <w:b w:val="0"/>
          <w:sz w:val="22"/>
          <w:szCs w:val="22"/>
        </w:rPr>
        <w:tab/>
        <w:t xml:space="preserve">                      «Утверждаю»</w:t>
      </w:r>
    </w:p>
    <w:p w:rsidR="009E3DA7" w:rsidRPr="002C2D17" w:rsidRDefault="00377FB3" w:rsidP="009E3DA7">
      <w:pPr>
        <w:pStyle w:val="4"/>
        <w:spacing w:before="0" w:after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П</w:t>
      </w:r>
      <w:r w:rsidR="009E3DA7" w:rsidRPr="002C2D17">
        <w:rPr>
          <w:b w:val="0"/>
          <w:sz w:val="22"/>
          <w:szCs w:val="22"/>
        </w:rPr>
        <w:t xml:space="preserve">роректор по </w:t>
      </w:r>
      <w:proofErr w:type="spellStart"/>
      <w:r w:rsidR="009E3DA7" w:rsidRPr="002C2D17">
        <w:rPr>
          <w:b w:val="0"/>
          <w:sz w:val="22"/>
          <w:szCs w:val="22"/>
        </w:rPr>
        <w:t>НиИД</w:t>
      </w:r>
      <w:proofErr w:type="spellEnd"/>
      <w:r w:rsidR="009E3DA7" w:rsidRPr="002C2D17">
        <w:rPr>
          <w:b w:val="0"/>
          <w:sz w:val="22"/>
          <w:szCs w:val="22"/>
        </w:rPr>
        <w:tab/>
      </w:r>
      <w:r w:rsidR="009E3DA7" w:rsidRPr="002C2D17">
        <w:rPr>
          <w:b w:val="0"/>
          <w:sz w:val="22"/>
          <w:szCs w:val="22"/>
        </w:rPr>
        <w:tab/>
      </w:r>
      <w:r w:rsidR="009E3DA7">
        <w:rPr>
          <w:b w:val="0"/>
          <w:sz w:val="22"/>
          <w:szCs w:val="22"/>
        </w:rPr>
        <w:t xml:space="preserve">                           </w:t>
      </w:r>
      <w:r w:rsidR="009E3DA7" w:rsidRPr="002C2D17">
        <w:rPr>
          <w:b w:val="0"/>
          <w:sz w:val="22"/>
          <w:szCs w:val="22"/>
        </w:rPr>
        <w:t xml:space="preserve">    </w:t>
      </w:r>
      <w:r>
        <w:rPr>
          <w:b w:val="0"/>
          <w:sz w:val="22"/>
          <w:szCs w:val="22"/>
        </w:rPr>
        <w:t xml:space="preserve">                                       </w:t>
      </w:r>
      <w:r w:rsidR="00C81D94">
        <w:rPr>
          <w:b w:val="0"/>
          <w:sz w:val="22"/>
          <w:szCs w:val="22"/>
        </w:rPr>
        <w:t xml:space="preserve">    Ректор</w:t>
      </w:r>
      <w:r w:rsidR="009E3DA7" w:rsidRPr="002C2D17">
        <w:rPr>
          <w:b w:val="0"/>
          <w:sz w:val="22"/>
          <w:szCs w:val="22"/>
        </w:rPr>
        <w:t xml:space="preserve"> института </w:t>
      </w:r>
    </w:p>
    <w:p w:rsidR="009E3DA7" w:rsidRPr="002C2D17" w:rsidRDefault="009E3DA7" w:rsidP="009E3DA7">
      <w:pPr>
        <w:pStyle w:val="3"/>
        <w:spacing w:before="0" w:after="0"/>
        <w:ind w:right="-285"/>
        <w:rPr>
          <w:rFonts w:ascii="Times New Roman" w:hAnsi="Times New Roman" w:cs="Times New Roman"/>
          <w:b w:val="0"/>
          <w:sz w:val="22"/>
          <w:szCs w:val="22"/>
        </w:rPr>
      </w:pPr>
      <w:r w:rsidRPr="002C2D17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377FB3">
        <w:rPr>
          <w:rFonts w:ascii="Times New Roman" w:hAnsi="Times New Roman" w:cs="Times New Roman"/>
          <w:b w:val="0"/>
          <w:sz w:val="22"/>
          <w:szCs w:val="22"/>
        </w:rPr>
        <w:t>Н.А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="00377FB3">
        <w:rPr>
          <w:rFonts w:ascii="Times New Roman" w:hAnsi="Times New Roman" w:cs="Times New Roman"/>
          <w:b w:val="0"/>
          <w:sz w:val="22"/>
          <w:szCs w:val="22"/>
        </w:rPr>
        <w:t>Чумакова</w:t>
      </w:r>
      <w:r w:rsidR="00377FB3">
        <w:rPr>
          <w:rFonts w:ascii="Times New Roman" w:hAnsi="Times New Roman" w:cs="Times New Roman"/>
          <w:b w:val="0"/>
          <w:sz w:val="22"/>
          <w:szCs w:val="22"/>
        </w:rPr>
        <w:tab/>
      </w:r>
      <w:r w:rsidR="00377FB3">
        <w:rPr>
          <w:rFonts w:ascii="Times New Roman" w:hAnsi="Times New Roman" w:cs="Times New Roman"/>
          <w:b w:val="0"/>
          <w:sz w:val="22"/>
          <w:szCs w:val="22"/>
        </w:rPr>
        <w:tab/>
      </w:r>
      <w:r w:rsidR="00377FB3">
        <w:rPr>
          <w:rFonts w:ascii="Times New Roman" w:hAnsi="Times New Roman" w:cs="Times New Roman"/>
          <w:b w:val="0"/>
          <w:sz w:val="22"/>
          <w:szCs w:val="22"/>
        </w:rPr>
        <w:tab/>
      </w:r>
      <w:r w:rsidR="00377FB3">
        <w:rPr>
          <w:rFonts w:ascii="Times New Roman" w:hAnsi="Times New Roman" w:cs="Times New Roman"/>
          <w:b w:val="0"/>
          <w:sz w:val="22"/>
          <w:szCs w:val="22"/>
        </w:rPr>
        <w:tab/>
      </w:r>
      <w:r w:rsidR="00377FB3">
        <w:rPr>
          <w:rFonts w:ascii="Times New Roman" w:hAnsi="Times New Roman" w:cs="Times New Roman"/>
          <w:b w:val="0"/>
          <w:sz w:val="22"/>
          <w:szCs w:val="22"/>
        </w:rPr>
        <w:tab/>
        <w:t xml:space="preserve">            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 xml:space="preserve"> ____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_____  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>Н.Д. Бобкова</w:t>
      </w:r>
    </w:p>
    <w:p w:rsidR="009E3DA7" w:rsidRPr="002C2D17" w:rsidRDefault="009E3DA7" w:rsidP="009E3DA7">
      <w:pPr>
        <w:pStyle w:val="3"/>
        <w:spacing w:before="0" w:after="0"/>
        <w:ind w:right="-285"/>
        <w:rPr>
          <w:rFonts w:ascii="Times New Roman" w:hAnsi="Times New Roman" w:cs="Times New Roman"/>
          <w:b w:val="0"/>
          <w:sz w:val="22"/>
          <w:szCs w:val="22"/>
        </w:rPr>
      </w:pPr>
      <w:r w:rsidRPr="002C2D17">
        <w:rPr>
          <w:rFonts w:ascii="Times New Roman" w:hAnsi="Times New Roman" w:cs="Times New Roman"/>
          <w:b w:val="0"/>
          <w:sz w:val="22"/>
          <w:szCs w:val="22"/>
        </w:rPr>
        <w:t>Проректор по УМР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 w:rsidRPr="002C2D17">
        <w:rPr>
          <w:rFonts w:ascii="Times New Roman" w:hAnsi="Times New Roman" w:cs="Times New Roman"/>
          <w:b w:val="0"/>
          <w:sz w:val="22"/>
          <w:szCs w:val="22"/>
        </w:rPr>
        <w:tab/>
      </w:r>
      <w:r>
        <w:rPr>
          <w:rFonts w:ascii="Times New Roman" w:hAnsi="Times New Roman" w:cs="Times New Roman"/>
          <w:b w:val="0"/>
          <w:sz w:val="22"/>
          <w:szCs w:val="22"/>
        </w:rPr>
        <w:t xml:space="preserve">          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>«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    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 xml:space="preserve">» </w:t>
      </w:r>
      <w:r w:rsidRPr="002C2D17">
        <w:rPr>
          <w:rFonts w:ascii="Times New Roman" w:hAnsi="Times New Roman" w:cs="Times New Roman"/>
          <w:b w:val="0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           </w:t>
      </w:r>
      <w:r w:rsidRPr="002C2D17">
        <w:rPr>
          <w:rFonts w:ascii="Times New Roman" w:hAnsi="Times New Roman" w:cs="Times New Roman"/>
          <w:b w:val="0"/>
          <w:sz w:val="22"/>
          <w:szCs w:val="22"/>
        </w:rPr>
        <w:t xml:space="preserve"> 20___ г.</w:t>
      </w:r>
    </w:p>
    <w:p w:rsidR="009E3DA7" w:rsidRPr="002C2D17" w:rsidRDefault="009E3DA7" w:rsidP="009E3DA7">
      <w:pPr>
        <w:tabs>
          <w:tab w:val="left" w:pos="709"/>
          <w:tab w:val="left" w:pos="1418"/>
          <w:tab w:val="left" w:pos="2127"/>
          <w:tab w:val="left" w:pos="2836"/>
          <w:tab w:val="left" w:pos="3260"/>
        </w:tabs>
        <w:rPr>
          <w:sz w:val="22"/>
          <w:szCs w:val="22"/>
        </w:rPr>
      </w:pPr>
      <w:r w:rsidRPr="002C2D17">
        <w:rPr>
          <w:sz w:val="22"/>
          <w:szCs w:val="22"/>
          <w:u w:val="single"/>
        </w:rPr>
        <w:tab/>
      </w:r>
      <w:r w:rsidRPr="002C2D17">
        <w:rPr>
          <w:sz w:val="22"/>
          <w:szCs w:val="22"/>
          <w:u w:val="single"/>
        </w:rPr>
        <w:tab/>
      </w:r>
      <w:r w:rsidRPr="002C2D17">
        <w:rPr>
          <w:sz w:val="22"/>
          <w:szCs w:val="22"/>
        </w:rPr>
        <w:t xml:space="preserve"> Н.Н. </w:t>
      </w:r>
      <w:proofErr w:type="spellStart"/>
      <w:r w:rsidRPr="002C2D17">
        <w:rPr>
          <w:sz w:val="22"/>
          <w:szCs w:val="22"/>
        </w:rPr>
        <w:t>Войткевич</w:t>
      </w:r>
      <w:proofErr w:type="spellEnd"/>
      <w:r w:rsidRPr="002C2D17">
        <w:rPr>
          <w:sz w:val="22"/>
          <w:szCs w:val="22"/>
        </w:rPr>
        <w:tab/>
      </w:r>
      <w:r w:rsidRPr="002C2D17">
        <w:rPr>
          <w:sz w:val="22"/>
          <w:szCs w:val="22"/>
        </w:rPr>
        <w:tab/>
      </w:r>
    </w:p>
    <w:p w:rsidR="00473AE8" w:rsidRPr="009E3DA7" w:rsidRDefault="00473AE8" w:rsidP="00473AE8">
      <w:pPr>
        <w:rPr>
          <w:sz w:val="22"/>
          <w:szCs w:val="22"/>
        </w:rPr>
      </w:pPr>
      <w:r w:rsidRPr="009E3DA7">
        <w:rPr>
          <w:sz w:val="22"/>
          <w:szCs w:val="22"/>
        </w:rPr>
        <w:t>Декан ФПП___________Н.А. Булакова</w:t>
      </w:r>
    </w:p>
    <w:p w:rsidR="0045040A" w:rsidRPr="000D104A" w:rsidRDefault="0045040A" w:rsidP="0045040A">
      <w:r w:rsidRPr="005C62B5">
        <w:t xml:space="preserve">Руководитель </w:t>
      </w:r>
      <w:proofErr w:type="spellStart"/>
      <w:r w:rsidRPr="005C62B5">
        <w:t>ЦЦОиРДТ</w:t>
      </w:r>
      <w:proofErr w:type="spellEnd"/>
    </w:p>
    <w:p w:rsidR="0045040A" w:rsidRDefault="0045040A" w:rsidP="0045040A">
      <w:r w:rsidRPr="000D104A">
        <w:t xml:space="preserve">____________ </w:t>
      </w:r>
      <w:r>
        <w:t>В.Л. Неупокоев</w:t>
      </w:r>
    </w:p>
    <w:p w:rsidR="00A17A15" w:rsidRPr="00506316" w:rsidRDefault="00A17A15" w:rsidP="00A17A15">
      <w:pPr>
        <w:ind w:left="-720"/>
      </w:pPr>
    </w:p>
    <w:p w:rsidR="00D14973" w:rsidRPr="00506316" w:rsidRDefault="00D14973" w:rsidP="00D14973">
      <w:pPr>
        <w:keepNext/>
        <w:ind w:left="-284"/>
        <w:jc w:val="center"/>
        <w:outlineLvl w:val="5"/>
        <w:rPr>
          <w:rFonts w:eastAsia="Calibri"/>
          <w:b/>
          <w:bCs/>
          <w:kern w:val="0"/>
        </w:rPr>
      </w:pPr>
      <w:r w:rsidRPr="00506316">
        <w:rPr>
          <w:rFonts w:eastAsia="Calibri"/>
          <w:b/>
          <w:bCs/>
          <w:kern w:val="0"/>
        </w:rPr>
        <w:t>Учебно-тематический план</w:t>
      </w:r>
    </w:p>
    <w:p w:rsidR="00D14973" w:rsidRPr="00506316" w:rsidRDefault="00D14973" w:rsidP="00D14973">
      <w:pPr>
        <w:ind w:right="-82"/>
        <w:jc w:val="center"/>
        <w:rPr>
          <w:kern w:val="0"/>
          <w:u w:val="single"/>
        </w:rPr>
      </w:pPr>
      <w:r w:rsidRPr="00506316">
        <w:rPr>
          <w:kern w:val="0"/>
        </w:rPr>
        <w:t xml:space="preserve">профессиональной переподготовки работников образования </w:t>
      </w:r>
      <w:r w:rsidRPr="00506316">
        <w:rPr>
          <w:b/>
          <w:kern w:val="0"/>
        </w:rPr>
        <w:t>(</w:t>
      </w:r>
      <w:r w:rsidR="005C2946" w:rsidRPr="00506316">
        <w:rPr>
          <w:b/>
          <w:kern w:val="0"/>
        </w:rPr>
        <w:t>2</w:t>
      </w:r>
      <w:r w:rsidRPr="00506316">
        <w:rPr>
          <w:b/>
          <w:kern w:val="0"/>
        </w:rPr>
        <w:t xml:space="preserve"> сессия)</w:t>
      </w:r>
    </w:p>
    <w:p w:rsidR="005768B6" w:rsidRPr="00506316" w:rsidRDefault="00D14973" w:rsidP="00D14973">
      <w:pPr>
        <w:ind w:right="-710"/>
        <w:rPr>
          <w:b/>
          <w:u w:val="single"/>
        </w:rPr>
      </w:pPr>
      <w:r w:rsidRPr="00506316">
        <w:rPr>
          <w:bCs/>
          <w:kern w:val="0"/>
        </w:rPr>
        <w:t>Наименование дополнительной профессиональной программы</w:t>
      </w:r>
      <w:r w:rsidRPr="00506316">
        <w:rPr>
          <w:bCs/>
          <w:kern w:val="0"/>
          <w:sz w:val="22"/>
          <w:szCs w:val="22"/>
        </w:rPr>
        <w:t xml:space="preserve"> профессиональной переподготовки </w:t>
      </w:r>
      <w:r w:rsidRPr="00506316">
        <w:rPr>
          <w:b/>
        </w:rPr>
        <w:t>«</w:t>
      </w:r>
      <w:r w:rsidRPr="00506316">
        <w:rPr>
          <w:b/>
          <w:u w:val="single"/>
        </w:rPr>
        <w:t xml:space="preserve">Специальное (дефектологическое) </w:t>
      </w:r>
      <w:r w:rsidR="00BF3205">
        <w:rPr>
          <w:b/>
          <w:u w:val="single"/>
        </w:rPr>
        <w:t>образование</w:t>
      </w:r>
      <w:r w:rsidRPr="00506316">
        <w:rPr>
          <w:b/>
        </w:rPr>
        <w:t>»</w:t>
      </w:r>
    </w:p>
    <w:p w:rsidR="005768B6" w:rsidRPr="00506316" w:rsidRDefault="005768B6" w:rsidP="005768B6">
      <w:pPr>
        <w:ind w:right="-568"/>
      </w:pPr>
      <w:r w:rsidRPr="00506316">
        <w:t>Дата ра</w:t>
      </w:r>
      <w:r w:rsidR="00255B3E">
        <w:t xml:space="preserve">ссмотрения программы на ПЭС   </w:t>
      </w:r>
      <w:r w:rsidR="00C81D94" w:rsidRPr="007E3249">
        <w:rPr>
          <w:u w:val="single"/>
        </w:rPr>
        <w:t>«06»  октяб</w:t>
      </w:r>
      <w:r w:rsidR="00C81D94" w:rsidRPr="00492AD9">
        <w:rPr>
          <w:u w:val="single"/>
        </w:rPr>
        <w:t>ря</w:t>
      </w:r>
      <w:r w:rsidR="00C81D94" w:rsidRPr="00492AD9">
        <w:t xml:space="preserve">  </w:t>
      </w:r>
      <w:r w:rsidR="00C81D94" w:rsidRPr="007E3249">
        <w:rPr>
          <w:u w:val="single"/>
        </w:rPr>
        <w:t>20</w:t>
      </w:r>
      <w:r w:rsidR="00C81D94" w:rsidRPr="00492AD9">
        <w:rPr>
          <w:u w:val="single"/>
        </w:rPr>
        <w:t>2</w:t>
      </w:r>
      <w:r w:rsidR="00C81D94">
        <w:rPr>
          <w:u w:val="single"/>
        </w:rPr>
        <w:t>3</w:t>
      </w:r>
      <w:r w:rsidR="00C81D94" w:rsidRPr="00492AD9">
        <w:t>г.</w:t>
      </w:r>
    </w:p>
    <w:p w:rsidR="005768B6" w:rsidRPr="00506316" w:rsidRDefault="005768B6" w:rsidP="005768B6">
      <w:pPr>
        <w:ind w:right="-568"/>
      </w:pPr>
      <w:r w:rsidRPr="00506316">
        <w:t xml:space="preserve">Начало проведения   </w:t>
      </w:r>
      <w:r w:rsidR="00471448" w:rsidRPr="00506316">
        <w:t>«</w:t>
      </w:r>
      <w:r w:rsidR="00C81D94">
        <w:t>02</w:t>
      </w:r>
      <w:r w:rsidR="00471448" w:rsidRPr="00506316">
        <w:t xml:space="preserve">» </w:t>
      </w:r>
      <w:r w:rsidR="00471448">
        <w:t>декабря</w:t>
      </w:r>
      <w:r w:rsidR="00471448" w:rsidRPr="00506316">
        <w:t xml:space="preserve"> 20</w:t>
      </w:r>
      <w:r w:rsidR="00C81D94">
        <w:t>24</w:t>
      </w:r>
      <w:r w:rsidR="00471448" w:rsidRPr="00E00B08">
        <w:t xml:space="preserve"> </w:t>
      </w:r>
      <w:r w:rsidR="00471448">
        <w:t xml:space="preserve">г.   </w:t>
      </w:r>
      <w:r w:rsidRPr="00506316">
        <w:t xml:space="preserve">        Окончание   </w:t>
      </w:r>
      <w:r w:rsidR="00471448" w:rsidRPr="00506316">
        <w:t>«</w:t>
      </w:r>
      <w:r w:rsidR="00471448">
        <w:t>2</w:t>
      </w:r>
      <w:r w:rsidR="00C81D94">
        <w:t>0</w:t>
      </w:r>
      <w:r w:rsidR="00471448" w:rsidRPr="00506316">
        <w:t xml:space="preserve">» </w:t>
      </w:r>
      <w:r w:rsidR="00471448">
        <w:t>декабря</w:t>
      </w:r>
      <w:r w:rsidR="00471448" w:rsidRPr="00506316">
        <w:t xml:space="preserve"> 20</w:t>
      </w:r>
      <w:r w:rsidR="00471448" w:rsidRPr="00E00B08">
        <w:t>2</w:t>
      </w:r>
      <w:r w:rsidR="00C81D94">
        <w:t>4</w:t>
      </w:r>
      <w:r w:rsidR="00471448" w:rsidRPr="00506316">
        <w:t xml:space="preserve"> г.        </w:t>
      </w:r>
    </w:p>
    <w:p w:rsidR="00E10EEF" w:rsidRDefault="00E10EEF" w:rsidP="00383E42">
      <w:pPr>
        <w:ind w:right="-568"/>
        <w:jc w:val="center"/>
        <w:rPr>
          <w:b/>
          <w:sz w:val="22"/>
          <w:szCs w:val="22"/>
        </w:rPr>
      </w:pPr>
    </w:p>
    <w:p w:rsidR="00DA236E" w:rsidRPr="00506316" w:rsidRDefault="00DA236E" w:rsidP="00383E42">
      <w:pPr>
        <w:ind w:right="-568"/>
        <w:jc w:val="center"/>
        <w:rPr>
          <w:b/>
          <w:sz w:val="22"/>
          <w:szCs w:val="22"/>
        </w:rPr>
      </w:pPr>
      <w:r w:rsidRPr="00506316">
        <w:rPr>
          <w:b/>
          <w:sz w:val="22"/>
          <w:szCs w:val="22"/>
        </w:rPr>
        <w:t>Дистанционная часть (</w:t>
      </w:r>
      <w:r w:rsidR="00A203A3">
        <w:rPr>
          <w:b/>
          <w:sz w:val="22"/>
          <w:szCs w:val="22"/>
        </w:rPr>
        <w:t xml:space="preserve">первая, </w:t>
      </w:r>
      <w:r w:rsidRPr="00506316">
        <w:rPr>
          <w:b/>
          <w:sz w:val="22"/>
          <w:szCs w:val="22"/>
        </w:rPr>
        <w:t>вторая, третья неделя)</w:t>
      </w:r>
    </w:p>
    <w:p w:rsidR="00D14973" w:rsidRPr="00506316" w:rsidRDefault="00DA236E" w:rsidP="00DA236E">
      <w:pPr>
        <w:ind w:right="-568"/>
        <w:jc w:val="center"/>
        <w:rPr>
          <w:sz w:val="22"/>
          <w:szCs w:val="22"/>
        </w:rPr>
      </w:pPr>
      <w:r w:rsidRPr="00506316">
        <w:rPr>
          <w:b/>
          <w:bCs/>
          <w:sz w:val="22"/>
          <w:szCs w:val="22"/>
        </w:rPr>
        <w:t xml:space="preserve">Выполняется в сетевом электронном учебном курсе на сайте </w:t>
      </w:r>
      <w:hyperlink r:id="rId6" w:history="1">
        <w:r w:rsidR="00322809" w:rsidRPr="00540DF9">
          <w:rPr>
            <w:rStyle w:val="a4"/>
            <w:b/>
            <w:bCs/>
            <w:sz w:val="22"/>
            <w:szCs w:val="22"/>
            <w:lang w:val="en-US"/>
          </w:rPr>
          <w:t>https</w:t>
        </w:r>
        <w:r w:rsidR="00322809" w:rsidRPr="00540DF9">
          <w:rPr>
            <w:rStyle w:val="a4"/>
            <w:b/>
            <w:bCs/>
            <w:sz w:val="22"/>
            <w:szCs w:val="22"/>
          </w:rPr>
          <w:t>://</w:t>
        </w:r>
        <w:proofErr w:type="spellStart"/>
        <w:r w:rsidR="00322809" w:rsidRPr="00540DF9">
          <w:rPr>
            <w:rStyle w:val="a4"/>
            <w:b/>
            <w:bCs/>
            <w:sz w:val="22"/>
            <w:szCs w:val="22"/>
            <w:lang w:val="en-US"/>
          </w:rPr>
          <w:t>doirost</w:t>
        </w:r>
        <w:proofErr w:type="spellEnd"/>
        <w:r w:rsidR="00322809" w:rsidRPr="00540DF9">
          <w:rPr>
            <w:rStyle w:val="a4"/>
            <w:b/>
            <w:bCs/>
            <w:sz w:val="22"/>
            <w:szCs w:val="22"/>
          </w:rPr>
          <w:t>.</w:t>
        </w:r>
        <w:proofErr w:type="spellStart"/>
        <w:r w:rsidR="00322809" w:rsidRPr="00540DF9">
          <w:rPr>
            <w:rStyle w:val="a4"/>
            <w:b/>
            <w:bCs/>
            <w:sz w:val="22"/>
            <w:szCs w:val="22"/>
            <w:lang w:val="en-US"/>
          </w:rPr>
          <w:t>ru</w:t>
        </w:r>
        <w:proofErr w:type="spellEnd"/>
        <w:r w:rsidR="00322809" w:rsidRPr="00540DF9">
          <w:rPr>
            <w:rStyle w:val="a4"/>
            <w:b/>
            <w:bCs/>
            <w:sz w:val="22"/>
            <w:szCs w:val="22"/>
          </w:rPr>
          <w:t>/</w:t>
        </w:r>
      </w:hyperlink>
      <w:r w:rsidR="00506316">
        <w:rPr>
          <w:b/>
          <w:bCs/>
          <w:sz w:val="22"/>
          <w:szCs w:val="22"/>
        </w:rPr>
        <w:t xml:space="preserve">  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8"/>
        <w:gridCol w:w="2835"/>
        <w:gridCol w:w="17"/>
        <w:gridCol w:w="2959"/>
        <w:gridCol w:w="851"/>
        <w:gridCol w:w="720"/>
        <w:gridCol w:w="720"/>
        <w:gridCol w:w="1820"/>
      </w:tblGrid>
      <w:tr w:rsidR="00D14973" w:rsidRPr="00FF48C7" w:rsidTr="00DD17BA">
        <w:trPr>
          <w:cantSplit/>
        </w:trPr>
        <w:tc>
          <w:tcPr>
            <w:tcW w:w="540" w:type="dxa"/>
            <w:vMerge w:val="restart"/>
            <w:vAlign w:val="center"/>
          </w:tcPr>
          <w:p w:rsidR="00D14973" w:rsidRPr="00FF48C7" w:rsidRDefault="00D14973" w:rsidP="00AF7046">
            <w:pPr>
              <w:ind w:right="-391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863" w:type="dxa"/>
            <w:gridSpan w:val="2"/>
            <w:vMerge w:val="restart"/>
            <w:vAlign w:val="center"/>
          </w:tcPr>
          <w:p w:rsidR="00D14973" w:rsidRPr="00FF48C7" w:rsidRDefault="00D14973" w:rsidP="00AF7046">
            <w:pPr>
              <w:pStyle w:val="7"/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Наименование тем (ра</w:t>
            </w:r>
            <w:r w:rsidRPr="00FF48C7">
              <w:rPr>
                <w:b/>
                <w:sz w:val="22"/>
                <w:szCs w:val="22"/>
              </w:rPr>
              <w:t>з</w:t>
            </w:r>
            <w:r w:rsidRPr="00FF48C7">
              <w:rPr>
                <w:b/>
                <w:sz w:val="22"/>
                <w:szCs w:val="22"/>
              </w:rPr>
              <w:t>делов, модулей)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D14973" w:rsidRPr="00FF48C7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 xml:space="preserve">Вид </w:t>
            </w:r>
            <w:proofErr w:type="gramStart"/>
            <w:r w:rsidRPr="00FF48C7">
              <w:rPr>
                <w:b/>
                <w:sz w:val="22"/>
                <w:szCs w:val="22"/>
              </w:rPr>
              <w:t>образовательной</w:t>
            </w:r>
            <w:proofErr w:type="gramEnd"/>
            <w:r w:rsidRPr="00FF48C7">
              <w:rPr>
                <w:b/>
                <w:sz w:val="22"/>
                <w:szCs w:val="22"/>
              </w:rPr>
              <w:t xml:space="preserve"> </w:t>
            </w:r>
          </w:p>
          <w:p w:rsidR="00D14973" w:rsidRPr="00FF48C7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 xml:space="preserve">деятельности </w:t>
            </w:r>
            <w:proofErr w:type="gramStart"/>
            <w:r w:rsidRPr="00FF48C7">
              <w:rPr>
                <w:b/>
                <w:sz w:val="22"/>
                <w:szCs w:val="22"/>
              </w:rPr>
              <w:t>обучаемого</w:t>
            </w:r>
            <w:proofErr w:type="gramEnd"/>
          </w:p>
        </w:tc>
        <w:tc>
          <w:tcPr>
            <w:tcW w:w="2291" w:type="dxa"/>
            <w:gridSpan w:val="3"/>
            <w:vAlign w:val="center"/>
          </w:tcPr>
          <w:p w:rsidR="00D14973" w:rsidRPr="00FF48C7" w:rsidRDefault="00D14973" w:rsidP="00AF7046">
            <w:pPr>
              <w:pStyle w:val="7"/>
              <w:spacing w:before="120" w:after="120"/>
              <w:ind w:right="-108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 xml:space="preserve"> Количество часов</w:t>
            </w:r>
          </w:p>
        </w:tc>
        <w:tc>
          <w:tcPr>
            <w:tcW w:w="1820" w:type="dxa"/>
            <w:vMerge w:val="restart"/>
            <w:vAlign w:val="center"/>
          </w:tcPr>
          <w:p w:rsidR="00D14973" w:rsidRPr="00FF48C7" w:rsidRDefault="00D14973" w:rsidP="00AF7046">
            <w:pPr>
              <w:pStyle w:val="7"/>
              <w:spacing w:before="0" w:after="0"/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Ф.И.О.</w:t>
            </w:r>
          </w:p>
          <w:p w:rsidR="00D14973" w:rsidRPr="00FF48C7" w:rsidRDefault="00D14973" w:rsidP="008637E3">
            <w:pPr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преподавателя</w:t>
            </w:r>
          </w:p>
        </w:tc>
      </w:tr>
      <w:tr w:rsidR="00D14973" w:rsidRPr="00FF48C7" w:rsidTr="00DD17BA">
        <w:trPr>
          <w:cantSplit/>
        </w:trPr>
        <w:tc>
          <w:tcPr>
            <w:tcW w:w="540" w:type="dxa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D14973" w:rsidRPr="00FF48C7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1440" w:type="dxa"/>
            <w:gridSpan w:val="2"/>
            <w:tcMar>
              <w:left w:w="0" w:type="dxa"/>
              <w:right w:w="0" w:type="dxa"/>
            </w:tcMar>
          </w:tcPr>
          <w:p w:rsidR="00D14973" w:rsidRPr="00FF48C7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в том числе</w:t>
            </w:r>
          </w:p>
        </w:tc>
        <w:tc>
          <w:tcPr>
            <w:tcW w:w="1820" w:type="dxa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</w:tr>
      <w:tr w:rsidR="00D14973" w:rsidRPr="00FF48C7" w:rsidTr="00DD17BA">
        <w:trPr>
          <w:cantSplit/>
        </w:trPr>
        <w:tc>
          <w:tcPr>
            <w:tcW w:w="540" w:type="dxa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976" w:type="dxa"/>
            <w:gridSpan w:val="2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14973" w:rsidRPr="00FF48C7" w:rsidRDefault="00D14973" w:rsidP="00AF7046">
            <w:pPr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14973" w:rsidRPr="00FF48C7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48C7">
              <w:rPr>
                <w:b/>
                <w:sz w:val="22"/>
                <w:szCs w:val="22"/>
              </w:rPr>
              <w:t>лекц</w:t>
            </w:r>
            <w:proofErr w:type="spellEnd"/>
            <w:r w:rsidRPr="00FF48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14973" w:rsidRPr="00FF48C7" w:rsidRDefault="00D14973" w:rsidP="00AF7046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FF48C7">
              <w:rPr>
                <w:b/>
                <w:sz w:val="22"/>
                <w:szCs w:val="22"/>
              </w:rPr>
              <w:t>практ</w:t>
            </w:r>
            <w:proofErr w:type="spellEnd"/>
            <w:r w:rsidRPr="00FF48C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820" w:type="dxa"/>
            <w:vMerge/>
          </w:tcPr>
          <w:p w:rsidR="00D14973" w:rsidRPr="00FF48C7" w:rsidRDefault="00D14973" w:rsidP="00AF7046">
            <w:pPr>
              <w:ind w:right="-568"/>
              <w:rPr>
                <w:sz w:val="22"/>
                <w:szCs w:val="22"/>
              </w:rPr>
            </w:pPr>
          </w:p>
        </w:tc>
      </w:tr>
      <w:tr w:rsidR="00D14973" w:rsidRPr="00FF48C7" w:rsidTr="00DD17BA">
        <w:trPr>
          <w:cantSplit/>
        </w:trPr>
        <w:tc>
          <w:tcPr>
            <w:tcW w:w="10490" w:type="dxa"/>
            <w:gridSpan w:val="9"/>
          </w:tcPr>
          <w:p w:rsidR="0045040A" w:rsidRDefault="0045040A" w:rsidP="005B020D">
            <w:pPr>
              <w:jc w:val="center"/>
              <w:rPr>
                <w:b/>
              </w:rPr>
            </w:pPr>
            <w:r w:rsidRPr="0045040A">
              <w:rPr>
                <w:b/>
              </w:rPr>
              <w:t xml:space="preserve">Основы возрастной анатомии, физиологии, нейрофизиологии и высшей нервной </w:t>
            </w:r>
          </w:p>
          <w:p w:rsidR="00D14973" w:rsidRPr="0045040A" w:rsidRDefault="0045040A" w:rsidP="005B020D">
            <w:pPr>
              <w:jc w:val="center"/>
              <w:rPr>
                <w:b/>
                <w:i/>
                <w:sz w:val="22"/>
                <w:szCs w:val="22"/>
              </w:rPr>
            </w:pPr>
            <w:r w:rsidRPr="0045040A">
              <w:rPr>
                <w:b/>
              </w:rPr>
              <w:t>деятельности 20 ч</w:t>
            </w:r>
          </w:p>
        </w:tc>
      </w:tr>
      <w:tr w:rsidR="0045040A" w:rsidRPr="003B4AC2" w:rsidTr="009607D7">
        <w:trPr>
          <w:cantSplit/>
          <w:trHeight w:val="927"/>
        </w:trPr>
        <w:tc>
          <w:tcPr>
            <w:tcW w:w="540" w:type="dxa"/>
          </w:tcPr>
          <w:p w:rsidR="0045040A" w:rsidRPr="00673C83" w:rsidRDefault="0045040A" w:rsidP="004E4B66">
            <w:pPr>
              <w:ind w:right="-561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Предмет и содержание курса возрастной анатомии, физи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логии и гигиены. Уровни о</w:t>
            </w:r>
            <w:r w:rsidRPr="009607D7">
              <w:rPr>
                <w:color w:val="000000"/>
                <w:sz w:val="20"/>
                <w:szCs w:val="20"/>
              </w:rPr>
              <w:t>р</w:t>
            </w:r>
            <w:r w:rsidRPr="009607D7">
              <w:rPr>
                <w:color w:val="000000"/>
                <w:sz w:val="20"/>
                <w:szCs w:val="20"/>
              </w:rPr>
              <w:t>ганизации жизни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45040A" w:rsidRPr="00673C83" w:rsidRDefault="0045040A" w:rsidP="00322809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322809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 w:rsidP="004E4B66">
            <w:pPr>
              <w:ind w:left="91" w:hanging="91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9607D7">
        <w:trPr>
          <w:cantSplit/>
          <w:trHeight w:val="700"/>
        </w:trPr>
        <w:tc>
          <w:tcPr>
            <w:tcW w:w="540" w:type="dxa"/>
          </w:tcPr>
          <w:p w:rsidR="0045040A" w:rsidRPr="00673C83" w:rsidRDefault="0045040A" w:rsidP="004E4B66">
            <w:pPr>
              <w:ind w:right="-561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2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Детские болезни. Профила</w:t>
            </w:r>
            <w:r w:rsidRPr="009607D7">
              <w:rPr>
                <w:color w:val="000000"/>
                <w:sz w:val="20"/>
                <w:szCs w:val="20"/>
              </w:rPr>
              <w:t>к</w:t>
            </w:r>
            <w:r w:rsidRPr="009607D7">
              <w:rPr>
                <w:color w:val="000000"/>
                <w:sz w:val="20"/>
                <w:szCs w:val="20"/>
              </w:rPr>
              <w:t xml:space="preserve">тика заболеваний 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322809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322809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 w:rsidP="00A203A3">
            <w:pPr>
              <w:ind w:left="91" w:hanging="91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9607D7">
        <w:trPr>
          <w:cantSplit/>
          <w:trHeight w:val="837"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Гигиена учебно-воспитательного процесса в школе. Генетика человека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1A2241">
        <w:trPr>
          <w:cantSplit/>
          <w:trHeight w:val="751"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4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Чрезвычайные ситуации п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вседневной жизни, природн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го и техногенного характера. Защита населения от их п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 xml:space="preserve">следствий. 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673C83">
        <w:trPr>
          <w:cantSplit/>
          <w:trHeight w:val="663"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Теоретические основы без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пасности жизнедеятельности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471448">
        <w:trPr>
          <w:cantSplit/>
          <w:trHeight w:val="437"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6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Этиология и патогенез насле</w:t>
            </w:r>
            <w:r w:rsidRPr="009607D7">
              <w:rPr>
                <w:color w:val="000000"/>
                <w:sz w:val="20"/>
                <w:szCs w:val="20"/>
              </w:rPr>
              <w:t>д</w:t>
            </w:r>
            <w:r w:rsidRPr="009607D7">
              <w:rPr>
                <w:color w:val="000000"/>
                <w:sz w:val="20"/>
                <w:szCs w:val="20"/>
              </w:rPr>
              <w:t>ственных заболеваний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8347A4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A5139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3B4AC2" w:rsidTr="00471448">
        <w:trPr>
          <w:cantSplit/>
          <w:trHeight w:val="505"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7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Физиология нервной системы. Значение и основные свойства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FF48C7" w:rsidTr="001A2241">
        <w:trPr>
          <w:cantSplit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 xml:space="preserve">Анатомия и физиология </w:t>
            </w:r>
            <w:proofErr w:type="spellStart"/>
            <w:proofErr w:type="gramStart"/>
            <w:r w:rsidRPr="009607D7">
              <w:rPr>
                <w:color w:val="000000"/>
                <w:sz w:val="20"/>
                <w:szCs w:val="20"/>
              </w:rPr>
              <w:t>се</w:t>
            </w:r>
            <w:r w:rsidRPr="009607D7">
              <w:rPr>
                <w:color w:val="000000"/>
                <w:sz w:val="20"/>
                <w:szCs w:val="20"/>
              </w:rPr>
              <w:t>р</w:t>
            </w:r>
            <w:r w:rsidRPr="009607D7">
              <w:rPr>
                <w:color w:val="000000"/>
                <w:sz w:val="20"/>
                <w:szCs w:val="20"/>
              </w:rPr>
              <w:t>дечно-сосудистой</w:t>
            </w:r>
            <w:proofErr w:type="spellEnd"/>
            <w:proofErr w:type="gramEnd"/>
            <w:r w:rsidRPr="009607D7">
              <w:rPr>
                <w:color w:val="000000"/>
                <w:sz w:val="20"/>
                <w:szCs w:val="20"/>
              </w:rPr>
              <w:t xml:space="preserve"> системы, органов дыхания, опорно-двигательного аппарата и п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щеварительной системы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FF48C7" w:rsidTr="001A2241">
        <w:trPr>
          <w:cantSplit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9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 xml:space="preserve">Анатомия и физиология ЦНС. Особенности ВНД 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8658D8">
            <w:pPr>
              <w:ind w:left="91" w:hanging="91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FF48C7" w:rsidTr="001A2241">
        <w:trPr>
          <w:cantSplit/>
        </w:trPr>
        <w:tc>
          <w:tcPr>
            <w:tcW w:w="540" w:type="dxa"/>
          </w:tcPr>
          <w:p w:rsidR="0045040A" w:rsidRPr="00673C83" w:rsidRDefault="0045040A" w:rsidP="004E4B66">
            <w:pPr>
              <w:ind w:right="-568"/>
              <w:rPr>
                <w:sz w:val="22"/>
                <w:szCs w:val="22"/>
              </w:rPr>
            </w:pPr>
            <w:r w:rsidRPr="00673C83">
              <w:rPr>
                <w:sz w:val="22"/>
                <w:szCs w:val="22"/>
              </w:rPr>
              <w:t>10</w:t>
            </w:r>
          </w:p>
        </w:tc>
        <w:tc>
          <w:tcPr>
            <w:tcW w:w="2880" w:type="dxa"/>
            <w:gridSpan w:val="3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b/>
                <w:i/>
                <w:color w:val="000000"/>
                <w:sz w:val="20"/>
                <w:szCs w:val="20"/>
              </w:rPr>
              <w:t>Зачет</w:t>
            </w:r>
            <w:r w:rsidRPr="009607D7">
              <w:rPr>
                <w:i/>
                <w:color w:val="000000"/>
                <w:sz w:val="20"/>
                <w:szCs w:val="20"/>
              </w:rPr>
              <w:t xml:space="preserve"> по дисциплине «Основы возрастной анатомии, физи</w:t>
            </w:r>
            <w:r w:rsidRPr="009607D7">
              <w:rPr>
                <w:i/>
                <w:color w:val="000000"/>
                <w:sz w:val="20"/>
                <w:szCs w:val="20"/>
              </w:rPr>
              <w:t>о</w:t>
            </w:r>
            <w:r w:rsidRPr="009607D7">
              <w:rPr>
                <w:i/>
                <w:color w:val="000000"/>
                <w:sz w:val="20"/>
                <w:szCs w:val="20"/>
              </w:rPr>
              <w:t>логии, нейрофизиологии и высшей нервной деятельн</w:t>
            </w:r>
            <w:r w:rsidRPr="009607D7">
              <w:rPr>
                <w:i/>
                <w:color w:val="000000"/>
                <w:sz w:val="20"/>
                <w:szCs w:val="20"/>
              </w:rPr>
              <w:t>о</w:t>
            </w:r>
            <w:r w:rsidRPr="009607D7">
              <w:rPr>
                <w:i/>
                <w:color w:val="000000"/>
                <w:sz w:val="20"/>
                <w:szCs w:val="20"/>
              </w:rPr>
              <w:t>сти»</w:t>
            </w:r>
          </w:p>
        </w:tc>
        <w:tc>
          <w:tcPr>
            <w:tcW w:w="2959" w:type="dxa"/>
          </w:tcPr>
          <w:p w:rsidR="0045040A" w:rsidRPr="009607D7" w:rsidRDefault="0045040A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Выполнение практической 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851" w:type="dxa"/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8E1E4B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 w:rsidRPr="008E1E4B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A5139A">
            <w:pPr>
              <w:rPr>
                <w:sz w:val="20"/>
                <w:szCs w:val="20"/>
              </w:rPr>
            </w:pPr>
            <w:r w:rsidRPr="00673C83">
              <w:rPr>
                <w:sz w:val="20"/>
                <w:szCs w:val="20"/>
              </w:rPr>
              <w:t>Васильева Ю.А.</w:t>
            </w:r>
          </w:p>
        </w:tc>
      </w:tr>
      <w:tr w:rsidR="0045040A" w:rsidRPr="00FF48C7" w:rsidTr="004E4B66">
        <w:trPr>
          <w:cantSplit/>
        </w:trPr>
        <w:tc>
          <w:tcPr>
            <w:tcW w:w="10490" w:type="dxa"/>
            <w:gridSpan w:val="9"/>
          </w:tcPr>
          <w:p w:rsidR="0045040A" w:rsidRPr="009607D7" w:rsidRDefault="0045040A" w:rsidP="0045040A">
            <w:pPr>
              <w:jc w:val="center"/>
              <w:rPr>
                <w:b/>
                <w:sz w:val="20"/>
                <w:szCs w:val="20"/>
              </w:rPr>
            </w:pPr>
            <w:r w:rsidRPr="009607D7">
              <w:rPr>
                <w:b/>
                <w:sz w:val="20"/>
                <w:szCs w:val="20"/>
              </w:rPr>
              <w:t>Ранняя комплексная помощь детям с ограниченными возможностями здоровья  12 ч</w:t>
            </w:r>
          </w:p>
        </w:tc>
      </w:tr>
      <w:tr w:rsidR="0045040A" w:rsidRPr="00FF48C7" w:rsidTr="001A2241">
        <w:trPr>
          <w:cantSplit/>
        </w:trPr>
        <w:tc>
          <w:tcPr>
            <w:tcW w:w="540" w:type="dxa"/>
          </w:tcPr>
          <w:p w:rsidR="0045040A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2880" w:type="dxa"/>
            <w:gridSpan w:val="3"/>
          </w:tcPr>
          <w:p w:rsidR="0045040A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Закономерности психофизич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ского развития детей младе</w:t>
            </w:r>
            <w:r w:rsidRPr="009607D7">
              <w:rPr>
                <w:color w:val="000000"/>
                <w:sz w:val="20"/>
                <w:szCs w:val="20"/>
              </w:rPr>
              <w:t>н</w:t>
            </w:r>
            <w:r w:rsidRPr="009607D7">
              <w:rPr>
                <w:color w:val="000000"/>
                <w:sz w:val="20"/>
                <w:szCs w:val="20"/>
              </w:rPr>
              <w:t>ческого, раннего возраста в норме</w:t>
            </w:r>
          </w:p>
        </w:tc>
        <w:tc>
          <w:tcPr>
            <w:tcW w:w="2959" w:type="dxa"/>
          </w:tcPr>
          <w:p w:rsidR="0045040A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Участие в проведении практ</w:t>
            </w:r>
            <w:r w:rsidRPr="009607D7">
              <w:rPr>
                <w:sz w:val="20"/>
                <w:szCs w:val="20"/>
              </w:rPr>
              <w:t>и</w:t>
            </w:r>
            <w:r w:rsidRPr="009607D7">
              <w:rPr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sz w:val="20"/>
                <w:szCs w:val="20"/>
              </w:rPr>
              <w:t>on-line</w:t>
            </w:r>
            <w:proofErr w:type="spellEnd"/>
            <w:r w:rsidRPr="009607D7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45040A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45040A" w:rsidRPr="00673C83" w:rsidRDefault="0045040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45040A" w:rsidRPr="00673C83" w:rsidRDefault="0045040A" w:rsidP="00F2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1A2241">
        <w:trPr>
          <w:cantSplit/>
        </w:trPr>
        <w:tc>
          <w:tcPr>
            <w:tcW w:w="540" w:type="dxa"/>
          </w:tcPr>
          <w:p w:rsidR="00F2452C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2880" w:type="dxa"/>
            <w:gridSpan w:val="3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Методы психолого-педагогического обследования детей младенческого, раннего возраста</w:t>
            </w:r>
          </w:p>
        </w:tc>
        <w:tc>
          <w:tcPr>
            <w:tcW w:w="2959" w:type="dxa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673C83" w:rsidRDefault="00F2452C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F2452C" w:rsidRPr="00673C83" w:rsidRDefault="00F2452C" w:rsidP="00F245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1A2241">
        <w:trPr>
          <w:cantSplit/>
        </w:trPr>
        <w:tc>
          <w:tcPr>
            <w:tcW w:w="540" w:type="dxa"/>
          </w:tcPr>
          <w:p w:rsidR="00F2452C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2880" w:type="dxa"/>
            <w:gridSpan w:val="3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Коррекционная помощь детям раннего возраста с органич</w:t>
            </w:r>
            <w:r w:rsidRPr="009607D7">
              <w:rPr>
                <w:sz w:val="20"/>
                <w:szCs w:val="20"/>
              </w:rPr>
              <w:t>е</w:t>
            </w:r>
            <w:r w:rsidRPr="009607D7">
              <w:rPr>
                <w:sz w:val="20"/>
                <w:szCs w:val="20"/>
              </w:rPr>
              <w:t xml:space="preserve">ским поражением центральной нервной системы в службе ранней помощи, </w:t>
            </w:r>
            <w:proofErr w:type="spellStart"/>
            <w:r w:rsidRPr="009607D7">
              <w:rPr>
                <w:sz w:val="20"/>
                <w:szCs w:val="20"/>
              </w:rPr>
              <w:t>лекотеке</w:t>
            </w:r>
            <w:proofErr w:type="spellEnd"/>
          </w:p>
        </w:tc>
        <w:tc>
          <w:tcPr>
            <w:tcW w:w="2959" w:type="dxa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820" w:type="dxa"/>
          </w:tcPr>
          <w:p w:rsidR="00F2452C" w:rsidRDefault="00F2452C" w:rsidP="00F2452C">
            <w:pPr>
              <w:jc w:val="center"/>
            </w:pPr>
            <w:r w:rsidRPr="00082D16"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1A2241">
        <w:trPr>
          <w:cantSplit/>
        </w:trPr>
        <w:tc>
          <w:tcPr>
            <w:tcW w:w="540" w:type="dxa"/>
          </w:tcPr>
          <w:p w:rsidR="00F2452C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2880" w:type="dxa"/>
            <w:gridSpan w:val="3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Модель ранней комплексной (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медико-психолого-педагогической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>) помощи д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тям группы риска и их род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телям в условиях стационара, детской поликлиники</w:t>
            </w:r>
          </w:p>
        </w:tc>
        <w:tc>
          <w:tcPr>
            <w:tcW w:w="2959" w:type="dxa"/>
          </w:tcPr>
          <w:p w:rsidR="00F2452C" w:rsidRPr="009607D7" w:rsidRDefault="00F2452C" w:rsidP="004E4B6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Участие в проведении практ</w:t>
            </w:r>
            <w:r w:rsidRPr="009607D7">
              <w:rPr>
                <w:sz w:val="20"/>
                <w:szCs w:val="20"/>
              </w:rPr>
              <w:t>и</w:t>
            </w:r>
            <w:r w:rsidRPr="009607D7">
              <w:rPr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sz w:val="20"/>
                <w:szCs w:val="20"/>
              </w:rPr>
              <w:t>on-line</w:t>
            </w:r>
            <w:proofErr w:type="spellEnd"/>
            <w:r w:rsidRPr="009607D7">
              <w:rPr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8E1E4B" w:rsidRDefault="00F2452C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673C83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F2452C" w:rsidRDefault="00F2452C" w:rsidP="00F2452C">
            <w:pPr>
              <w:jc w:val="center"/>
            </w:pPr>
            <w:r w:rsidRPr="00082D16"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1A2241">
        <w:trPr>
          <w:cantSplit/>
        </w:trPr>
        <w:tc>
          <w:tcPr>
            <w:tcW w:w="540" w:type="dxa"/>
          </w:tcPr>
          <w:p w:rsidR="00F2452C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2880" w:type="dxa"/>
            <w:gridSpan w:val="3"/>
          </w:tcPr>
          <w:p w:rsidR="00F2452C" w:rsidRPr="009607D7" w:rsidRDefault="00F2452C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Коррекционно-педагогическая работа с  органическим пор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жением ЦНС в условиях групп кратковременного пребывания</w:t>
            </w:r>
          </w:p>
        </w:tc>
        <w:tc>
          <w:tcPr>
            <w:tcW w:w="2959" w:type="dxa"/>
          </w:tcPr>
          <w:p w:rsidR="00F2452C" w:rsidRPr="009607D7" w:rsidRDefault="00F2452C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673C83" w:rsidRDefault="00F2452C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F2452C" w:rsidRDefault="00F2452C" w:rsidP="00F2452C">
            <w:pPr>
              <w:jc w:val="center"/>
            </w:pPr>
            <w:r w:rsidRPr="00082D16"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1A2241">
        <w:trPr>
          <w:cantSplit/>
        </w:trPr>
        <w:tc>
          <w:tcPr>
            <w:tcW w:w="540" w:type="dxa"/>
          </w:tcPr>
          <w:p w:rsidR="00F2452C" w:rsidRPr="00F2452C" w:rsidRDefault="00F2452C" w:rsidP="004E4B66">
            <w:pPr>
              <w:ind w:right="-568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2880" w:type="dxa"/>
            <w:gridSpan w:val="3"/>
          </w:tcPr>
          <w:p w:rsidR="00F2452C" w:rsidRPr="009607D7" w:rsidRDefault="00F2452C" w:rsidP="00F2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b/>
                <w:i/>
                <w:color w:val="000000"/>
                <w:sz w:val="20"/>
                <w:szCs w:val="20"/>
              </w:rPr>
              <w:t>Зачет</w:t>
            </w:r>
            <w:r w:rsidRPr="009607D7">
              <w:rPr>
                <w:i/>
                <w:color w:val="000000"/>
                <w:sz w:val="20"/>
                <w:szCs w:val="20"/>
              </w:rPr>
              <w:t xml:space="preserve"> по дисциплине «Ранняя комплексная помощь детям с ограниченными возможн</w:t>
            </w:r>
            <w:r w:rsidRPr="009607D7">
              <w:rPr>
                <w:i/>
                <w:color w:val="000000"/>
                <w:sz w:val="20"/>
                <w:szCs w:val="20"/>
              </w:rPr>
              <w:t>о</w:t>
            </w:r>
            <w:r w:rsidRPr="009607D7">
              <w:rPr>
                <w:i/>
                <w:color w:val="000000"/>
                <w:sz w:val="20"/>
                <w:szCs w:val="20"/>
              </w:rPr>
              <w:t>стями здоровья»</w:t>
            </w:r>
          </w:p>
        </w:tc>
        <w:tc>
          <w:tcPr>
            <w:tcW w:w="2959" w:type="dxa"/>
          </w:tcPr>
          <w:p w:rsidR="00F2452C" w:rsidRPr="009607D7" w:rsidRDefault="00F2452C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Выполнение практической 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851" w:type="dxa"/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8E1E4B" w:rsidRDefault="00F2452C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F2452C" w:rsidRPr="00F2452C" w:rsidRDefault="00F2452C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20" w:type="dxa"/>
          </w:tcPr>
          <w:p w:rsidR="00F2452C" w:rsidRDefault="00F2452C" w:rsidP="00F2452C">
            <w:pPr>
              <w:jc w:val="center"/>
            </w:pPr>
            <w:r w:rsidRPr="00082D16">
              <w:rPr>
                <w:sz w:val="20"/>
                <w:szCs w:val="20"/>
              </w:rPr>
              <w:t>Алфеева Е.В.</w:t>
            </w:r>
          </w:p>
        </w:tc>
      </w:tr>
      <w:tr w:rsidR="00F2452C" w:rsidRPr="00FF48C7" w:rsidTr="00F2452C">
        <w:trPr>
          <w:cantSplit/>
        </w:trPr>
        <w:tc>
          <w:tcPr>
            <w:tcW w:w="10490" w:type="dxa"/>
            <w:gridSpan w:val="9"/>
          </w:tcPr>
          <w:p w:rsidR="00F2452C" w:rsidRPr="009607D7" w:rsidRDefault="00F2452C" w:rsidP="00F2452C">
            <w:pPr>
              <w:jc w:val="center"/>
              <w:rPr>
                <w:sz w:val="20"/>
                <w:szCs w:val="20"/>
              </w:rPr>
            </w:pPr>
            <w:r w:rsidRPr="009607D7">
              <w:rPr>
                <w:b/>
                <w:sz w:val="20"/>
                <w:szCs w:val="20"/>
              </w:rPr>
              <w:t>Воспитание и обучение детей с нарушениями речи</w:t>
            </w:r>
            <w:r w:rsidR="00A5139A">
              <w:rPr>
                <w:b/>
                <w:sz w:val="20"/>
                <w:szCs w:val="20"/>
              </w:rPr>
              <w:t xml:space="preserve"> 28</w:t>
            </w:r>
            <w:r w:rsidR="00DA4019" w:rsidRPr="009607D7">
              <w:rPr>
                <w:b/>
                <w:sz w:val="20"/>
                <w:szCs w:val="20"/>
              </w:rPr>
              <w:t xml:space="preserve"> ч</w:t>
            </w:r>
          </w:p>
        </w:tc>
      </w:tr>
      <w:tr w:rsidR="0035223A" w:rsidRPr="00FF48C7" w:rsidTr="0035223A">
        <w:trPr>
          <w:cantSplit/>
          <w:trHeight w:val="639"/>
        </w:trPr>
        <w:tc>
          <w:tcPr>
            <w:tcW w:w="540" w:type="dxa"/>
            <w:vMerge w:val="restart"/>
          </w:tcPr>
          <w:p w:rsidR="0075282D" w:rsidRDefault="0035223A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75282D">
              <w:rPr>
                <w:sz w:val="22"/>
                <w:szCs w:val="22"/>
              </w:rPr>
              <w:t>,</w:t>
            </w:r>
          </w:p>
          <w:p w:rsidR="0035223A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880" w:type="dxa"/>
            <w:gridSpan w:val="3"/>
            <w:vMerge w:val="restart"/>
          </w:tcPr>
          <w:p w:rsidR="0035223A" w:rsidRPr="009607D7" w:rsidRDefault="0035223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Система воспитания и обуч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ния детей с отклонениями в речевом развитии</w:t>
            </w:r>
          </w:p>
        </w:tc>
        <w:tc>
          <w:tcPr>
            <w:tcW w:w="2959" w:type="dxa"/>
          </w:tcPr>
          <w:p w:rsidR="0035223A" w:rsidRPr="009607D7" w:rsidRDefault="0035223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35223A" w:rsidRPr="00F2452C" w:rsidRDefault="0035223A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5223A" w:rsidRPr="008E1E4B" w:rsidRDefault="0035223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5223A" w:rsidRPr="00673C83" w:rsidRDefault="0035223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 w:rsidR="0035223A" w:rsidRPr="00DA4019" w:rsidRDefault="0035223A" w:rsidP="00A513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Тихонова Е.А.</w:t>
            </w:r>
          </w:p>
        </w:tc>
      </w:tr>
      <w:tr w:rsidR="0035223A" w:rsidRPr="00FF48C7" w:rsidTr="00A5139A">
        <w:trPr>
          <w:cantSplit/>
          <w:trHeight w:val="283"/>
        </w:trPr>
        <w:tc>
          <w:tcPr>
            <w:tcW w:w="540" w:type="dxa"/>
            <w:vMerge/>
          </w:tcPr>
          <w:p w:rsidR="0035223A" w:rsidRDefault="0035223A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35223A" w:rsidRPr="009607D7" w:rsidRDefault="0035223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35223A" w:rsidRPr="009607D7" w:rsidRDefault="0035223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35223A" w:rsidRPr="0035223A" w:rsidRDefault="0035223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5223A" w:rsidRPr="008E1E4B" w:rsidRDefault="0035223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35223A" w:rsidRPr="00673C83" w:rsidRDefault="0035223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35223A" w:rsidRDefault="0035223A" w:rsidP="00A5139A">
            <w:pPr>
              <w:jc w:val="center"/>
              <w:rPr>
                <w:sz w:val="20"/>
                <w:szCs w:val="20"/>
              </w:rPr>
            </w:pPr>
          </w:p>
        </w:tc>
      </w:tr>
      <w:tr w:rsidR="00A5139A" w:rsidRPr="00FF48C7" w:rsidTr="00A5139A">
        <w:trPr>
          <w:cantSplit/>
          <w:trHeight w:val="215"/>
        </w:trPr>
        <w:tc>
          <w:tcPr>
            <w:tcW w:w="540" w:type="dxa"/>
            <w:vMerge w:val="restart"/>
          </w:tcPr>
          <w:p w:rsidR="00A5139A" w:rsidRDefault="00A5139A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75282D">
              <w:rPr>
                <w:sz w:val="22"/>
                <w:szCs w:val="22"/>
              </w:rPr>
              <w:t>,</w:t>
            </w:r>
          </w:p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880" w:type="dxa"/>
            <w:gridSpan w:val="3"/>
            <w:vMerge w:val="restart"/>
          </w:tcPr>
          <w:p w:rsidR="00A5139A" w:rsidRPr="009607D7" w:rsidRDefault="00A5139A" w:rsidP="00F2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 xml:space="preserve">Воспитание и обучение детей с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дисграфией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дислексией</w:t>
            </w:r>
            <w:proofErr w:type="spellEnd"/>
          </w:p>
        </w:tc>
        <w:tc>
          <w:tcPr>
            <w:tcW w:w="2959" w:type="dxa"/>
          </w:tcPr>
          <w:p w:rsidR="00A5139A" w:rsidRPr="009607D7" w:rsidRDefault="00A5139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A5139A" w:rsidRPr="00F2452C" w:rsidRDefault="00A5139A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8E1E4B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673C83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5139A" w:rsidRDefault="00A5139A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A5139A" w:rsidRPr="00FF48C7" w:rsidTr="001A2241">
        <w:trPr>
          <w:cantSplit/>
          <w:trHeight w:val="707"/>
        </w:trPr>
        <w:tc>
          <w:tcPr>
            <w:tcW w:w="540" w:type="dxa"/>
            <w:vMerge/>
          </w:tcPr>
          <w:p w:rsidR="00A5139A" w:rsidRDefault="00A5139A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A5139A" w:rsidRPr="009607D7" w:rsidRDefault="00A5139A" w:rsidP="00F2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A5139A" w:rsidRDefault="00A5139A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A5139A" w:rsidRPr="00A5139A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8E1E4B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673C83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Merge/>
          </w:tcPr>
          <w:p w:rsidR="00A5139A" w:rsidRPr="003E7639" w:rsidRDefault="00A5139A" w:rsidP="00DA4019">
            <w:pPr>
              <w:jc w:val="center"/>
              <w:rPr>
                <w:sz w:val="20"/>
                <w:szCs w:val="20"/>
              </w:rPr>
            </w:pPr>
          </w:p>
        </w:tc>
      </w:tr>
      <w:tr w:rsidR="00DA4019" w:rsidRPr="00FF48C7" w:rsidTr="001A2241">
        <w:trPr>
          <w:cantSplit/>
        </w:trPr>
        <w:tc>
          <w:tcPr>
            <w:tcW w:w="540" w:type="dxa"/>
          </w:tcPr>
          <w:p w:rsidR="00DA4019" w:rsidRPr="00673C83" w:rsidRDefault="00A5139A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282D">
              <w:rPr>
                <w:sz w:val="22"/>
                <w:szCs w:val="22"/>
              </w:rPr>
              <w:t>1</w:t>
            </w:r>
          </w:p>
        </w:tc>
        <w:tc>
          <w:tcPr>
            <w:tcW w:w="2880" w:type="dxa"/>
            <w:gridSpan w:val="3"/>
          </w:tcPr>
          <w:p w:rsidR="00DA4019" w:rsidRPr="009607D7" w:rsidRDefault="00DA4019" w:rsidP="00F2452C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Воспитание и обучение ребё</w:t>
            </w:r>
            <w:r w:rsidRPr="009607D7">
              <w:rPr>
                <w:color w:val="000000"/>
                <w:sz w:val="20"/>
                <w:szCs w:val="20"/>
              </w:rPr>
              <w:t>н</w:t>
            </w:r>
            <w:r w:rsidRPr="009607D7">
              <w:rPr>
                <w:color w:val="000000"/>
                <w:sz w:val="20"/>
                <w:szCs w:val="20"/>
              </w:rPr>
              <w:t>ка с фонетическим недоразв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тием</w:t>
            </w:r>
          </w:p>
        </w:tc>
        <w:tc>
          <w:tcPr>
            <w:tcW w:w="2959" w:type="dxa"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DA4019" w:rsidRPr="00A5139A" w:rsidRDefault="00DF4920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8E1E4B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673C83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</w:tcPr>
          <w:p w:rsidR="00DA4019" w:rsidRDefault="00DA4019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DA4019" w:rsidRPr="00FF48C7" w:rsidTr="001A2241">
        <w:trPr>
          <w:cantSplit/>
        </w:trPr>
        <w:tc>
          <w:tcPr>
            <w:tcW w:w="540" w:type="dxa"/>
          </w:tcPr>
          <w:p w:rsidR="00DA4019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12D76">
              <w:rPr>
                <w:sz w:val="22"/>
                <w:szCs w:val="22"/>
              </w:rPr>
              <w:t>,</w:t>
            </w:r>
          </w:p>
          <w:p w:rsidR="00E12D76" w:rsidRPr="00673C83" w:rsidRDefault="00A5139A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282D">
              <w:rPr>
                <w:sz w:val="22"/>
                <w:szCs w:val="22"/>
              </w:rPr>
              <w:t>3</w:t>
            </w:r>
          </w:p>
        </w:tc>
        <w:tc>
          <w:tcPr>
            <w:tcW w:w="2880" w:type="dxa"/>
            <w:gridSpan w:val="3"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Воспитание и обучение ребё</w:t>
            </w:r>
            <w:r w:rsidRPr="009607D7">
              <w:rPr>
                <w:color w:val="000000"/>
                <w:sz w:val="20"/>
                <w:szCs w:val="20"/>
              </w:rPr>
              <w:t>н</w:t>
            </w:r>
            <w:r w:rsidRPr="009607D7">
              <w:rPr>
                <w:color w:val="000000"/>
                <w:sz w:val="20"/>
                <w:szCs w:val="20"/>
              </w:rPr>
              <w:t xml:space="preserve">ка с </w:t>
            </w:r>
            <w:proofErr w:type="spellStart"/>
            <w:proofErr w:type="gramStart"/>
            <w:r w:rsidRPr="009607D7">
              <w:rPr>
                <w:color w:val="000000"/>
                <w:sz w:val="20"/>
                <w:szCs w:val="20"/>
              </w:rPr>
              <w:t>фонетико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>- фонематич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ским</w:t>
            </w:r>
            <w:proofErr w:type="gramEnd"/>
            <w:r w:rsidRPr="009607D7">
              <w:rPr>
                <w:color w:val="000000"/>
                <w:sz w:val="20"/>
                <w:szCs w:val="20"/>
              </w:rPr>
              <w:t xml:space="preserve"> нарушением речи</w:t>
            </w:r>
          </w:p>
        </w:tc>
        <w:tc>
          <w:tcPr>
            <w:tcW w:w="2959" w:type="dxa"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DA4019" w:rsidRPr="00F2452C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8E1E4B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673C83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DA4019" w:rsidRDefault="00DA4019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DA4019" w:rsidRPr="00FF48C7" w:rsidTr="00DA4019">
        <w:trPr>
          <w:cantSplit/>
          <w:trHeight w:val="753"/>
        </w:trPr>
        <w:tc>
          <w:tcPr>
            <w:tcW w:w="540" w:type="dxa"/>
            <w:vMerge w:val="restart"/>
          </w:tcPr>
          <w:p w:rsidR="00DA4019" w:rsidRDefault="00E12D76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282D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,</w:t>
            </w:r>
          </w:p>
          <w:p w:rsidR="00E12D76" w:rsidRPr="00673C83" w:rsidRDefault="00E12D76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75282D">
              <w:rPr>
                <w:sz w:val="22"/>
                <w:szCs w:val="22"/>
              </w:rPr>
              <w:t>5</w:t>
            </w:r>
          </w:p>
        </w:tc>
        <w:tc>
          <w:tcPr>
            <w:tcW w:w="2880" w:type="dxa"/>
            <w:gridSpan w:val="3"/>
            <w:vMerge w:val="restart"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Особенности  воспитания и обучения детей с общим нед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развитием речи</w:t>
            </w:r>
          </w:p>
        </w:tc>
        <w:tc>
          <w:tcPr>
            <w:tcW w:w="2959" w:type="dxa"/>
          </w:tcPr>
          <w:p w:rsidR="00DA4019" w:rsidRPr="00570762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673C83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DA4019" w:rsidRDefault="00DA4019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DA4019" w:rsidRPr="00FF48C7" w:rsidTr="001A2241">
        <w:trPr>
          <w:cantSplit/>
          <w:trHeight w:val="256"/>
        </w:trPr>
        <w:tc>
          <w:tcPr>
            <w:tcW w:w="540" w:type="dxa"/>
            <w:vMerge/>
          </w:tcPr>
          <w:p w:rsidR="00DA4019" w:rsidRPr="00673C83" w:rsidRDefault="00DA4019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DA4019" w:rsidRPr="009607D7" w:rsidRDefault="00DA4019" w:rsidP="00F245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673C83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</w:tcPr>
          <w:p w:rsidR="00DA4019" w:rsidRPr="00673C83" w:rsidRDefault="00DA4019" w:rsidP="00DA4019">
            <w:pPr>
              <w:jc w:val="center"/>
              <w:rPr>
                <w:sz w:val="20"/>
                <w:szCs w:val="20"/>
              </w:rPr>
            </w:pPr>
          </w:p>
        </w:tc>
      </w:tr>
      <w:tr w:rsidR="00A05A79" w:rsidRPr="00FF48C7" w:rsidTr="001A2241">
        <w:trPr>
          <w:cantSplit/>
        </w:trPr>
        <w:tc>
          <w:tcPr>
            <w:tcW w:w="540" w:type="dxa"/>
          </w:tcPr>
          <w:p w:rsidR="00A05A79" w:rsidRDefault="00DF4920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  <w:r w:rsidR="0075282D">
              <w:rPr>
                <w:sz w:val="22"/>
                <w:szCs w:val="22"/>
              </w:rPr>
              <w:t>,</w:t>
            </w:r>
          </w:p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880" w:type="dxa"/>
            <w:gridSpan w:val="3"/>
          </w:tcPr>
          <w:p w:rsidR="00A05A79" w:rsidRPr="009607D7" w:rsidRDefault="00A05A79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Особенности семейного во</w:t>
            </w:r>
            <w:r w:rsidRPr="009607D7">
              <w:rPr>
                <w:color w:val="000000"/>
                <w:sz w:val="20"/>
                <w:szCs w:val="20"/>
              </w:rPr>
              <w:t>с</w:t>
            </w:r>
            <w:r w:rsidRPr="009607D7">
              <w:rPr>
                <w:color w:val="000000"/>
                <w:sz w:val="20"/>
                <w:szCs w:val="20"/>
              </w:rPr>
              <w:t>питания и обучения детей с нарушением речи</w:t>
            </w:r>
          </w:p>
        </w:tc>
        <w:tc>
          <w:tcPr>
            <w:tcW w:w="2959" w:type="dxa"/>
          </w:tcPr>
          <w:p w:rsidR="00A05A79" w:rsidRPr="009607D7" w:rsidRDefault="00A05A79">
            <w:pPr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A05A79" w:rsidRPr="00DF4920" w:rsidRDefault="00DF4920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05A79" w:rsidRPr="008E1E4B" w:rsidRDefault="00A05A79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05A79" w:rsidRPr="00673C83" w:rsidRDefault="00DF4920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</w:tcPr>
          <w:p w:rsidR="00A05A79" w:rsidRDefault="00A05A79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A5139A" w:rsidRPr="00FF48C7" w:rsidTr="0075282D">
        <w:trPr>
          <w:cantSplit/>
          <w:trHeight w:val="424"/>
        </w:trPr>
        <w:tc>
          <w:tcPr>
            <w:tcW w:w="540" w:type="dxa"/>
            <w:vMerge w:val="restart"/>
          </w:tcPr>
          <w:p w:rsidR="00DF4920" w:rsidRDefault="00DF4920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="0075282D">
              <w:rPr>
                <w:sz w:val="22"/>
                <w:szCs w:val="22"/>
              </w:rPr>
              <w:t>,</w:t>
            </w:r>
          </w:p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880" w:type="dxa"/>
            <w:gridSpan w:val="3"/>
            <w:vMerge w:val="restart"/>
          </w:tcPr>
          <w:p w:rsidR="00A5139A" w:rsidRPr="009607D7" w:rsidRDefault="00A5139A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 xml:space="preserve">Особенности  воспитания и обучения детей с заиканием </w:t>
            </w:r>
          </w:p>
        </w:tc>
        <w:tc>
          <w:tcPr>
            <w:tcW w:w="2959" w:type="dxa"/>
            <w:vAlign w:val="center"/>
          </w:tcPr>
          <w:p w:rsidR="00A5139A" w:rsidRPr="00A5139A" w:rsidRDefault="00A5139A" w:rsidP="0075282D">
            <w:pPr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A5139A" w:rsidRPr="00DA4019" w:rsidRDefault="00A5139A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8E1E4B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673C83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 w:val="restart"/>
          </w:tcPr>
          <w:p w:rsidR="00A5139A" w:rsidRDefault="00A5139A" w:rsidP="00DA4019">
            <w:pPr>
              <w:jc w:val="center"/>
              <w:rPr>
                <w:sz w:val="20"/>
                <w:szCs w:val="20"/>
              </w:rPr>
            </w:pPr>
            <w:r w:rsidRPr="003E7639">
              <w:rPr>
                <w:sz w:val="20"/>
                <w:szCs w:val="20"/>
              </w:rPr>
              <w:t>Тихонова Е.А.</w:t>
            </w:r>
          </w:p>
          <w:p w:rsidR="0075282D" w:rsidRDefault="0075282D" w:rsidP="00DA4019">
            <w:pPr>
              <w:jc w:val="center"/>
            </w:pPr>
          </w:p>
        </w:tc>
      </w:tr>
      <w:tr w:rsidR="00A5139A" w:rsidRPr="00FF48C7" w:rsidTr="001A2241">
        <w:trPr>
          <w:cantSplit/>
          <w:trHeight w:val="727"/>
        </w:trPr>
        <w:tc>
          <w:tcPr>
            <w:tcW w:w="540" w:type="dxa"/>
            <w:vMerge/>
          </w:tcPr>
          <w:p w:rsidR="00A5139A" w:rsidRDefault="00A5139A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A5139A" w:rsidRPr="009607D7" w:rsidRDefault="00A5139A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A5139A" w:rsidRDefault="00A5139A" w:rsidP="00A5139A">
            <w:pPr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A5139A" w:rsidRPr="00A5139A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A5139A" w:rsidRPr="00673C83" w:rsidRDefault="00A5139A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Merge/>
          </w:tcPr>
          <w:p w:rsidR="00A5139A" w:rsidRPr="003E7639" w:rsidRDefault="00A5139A" w:rsidP="00DA4019">
            <w:pPr>
              <w:jc w:val="center"/>
              <w:rPr>
                <w:sz w:val="20"/>
                <w:szCs w:val="20"/>
              </w:rPr>
            </w:pPr>
          </w:p>
        </w:tc>
      </w:tr>
      <w:tr w:rsidR="00DA4019" w:rsidRPr="00FF48C7" w:rsidTr="001A2241">
        <w:trPr>
          <w:cantSplit/>
        </w:trPr>
        <w:tc>
          <w:tcPr>
            <w:tcW w:w="540" w:type="dxa"/>
          </w:tcPr>
          <w:p w:rsidR="00DA4019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880" w:type="dxa"/>
            <w:gridSpan w:val="3"/>
          </w:tcPr>
          <w:p w:rsidR="00DA4019" w:rsidRPr="00D8388A" w:rsidRDefault="00DA4019" w:rsidP="00DA40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D8388A">
              <w:rPr>
                <w:b/>
                <w:i/>
                <w:sz w:val="20"/>
                <w:szCs w:val="20"/>
              </w:rPr>
              <w:t>Экзамен</w:t>
            </w:r>
            <w:r w:rsidRPr="00D8388A">
              <w:rPr>
                <w:i/>
                <w:sz w:val="20"/>
                <w:szCs w:val="20"/>
              </w:rPr>
              <w:t xml:space="preserve"> по дисциплине «Во</w:t>
            </w:r>
            <w:r w:rsidRPr="00D8388A">
              <w:rPr>
                <w:i/>
                <w:sz w:val="20"/>
                <w:szCs w:val="20"/>
              </w:rPr>
              <w:t>с</w:t>
            </w:r>
            <w:r w:rsidRPr="00D8388A">
              <w:rPr>
                <w:i/>
                <w:sz w:val="20"/>
                <w:szCs w:val="20"/>
              </w:rPr>
              <w:t>питание и обучение детей с нарушениями речи»</w:t>
            </w:r>
          </w:p>
        </w:tc>
        <w:tc>
          <w:tcPr>
            <w:tcW w:w="2959" w:type="dxa"/>
          </w:tcPr>
          <w:p w:rsidR="00DA4019" w:rsidRPr="00D8388A" w:rsidRDefault="00DA4019" w:rsidP="00DA40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D8388A">
              <w:rPr>
                <w:sz w:val="20"/>
                <w:szCs w:val="20"/>
              </w:rPr>
              <w:t>Выполнение практической р</w:t>
            </w:r>
            <w:r w:rsidRPr="00D8388A">
              <w:rPr>
                <w:sz w:val="20"/>
                <w:szCs w:val="20"/>
              </w:rPr>
              <w:t>а</w:t>
            </w:r>
            <w:r w:rsidRPr="00D8388A">
              <w:rPr>
                <w:sz w:val="20"/>
                <w:szCs w:val="20"/>
              </w:rPr>
              <w:t>боты</w:t>
            </w:r>
          </w:p>
        </w:tc>
        <w:tc>
          <w:tcPr>
            <w:tcW w:w="851" w:type="dxa"/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8E1E4B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DA4019" w:rsidRPr="00DA4019" w:rsidRDefault="00DA4019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820" w:type="dxa"/>
          </w:tcPr>
          <w:p w:rsidR="00DA4019" w:rsidRDefault="00DA4019" w:rsidP="00DA4019">
            <w:pPr>
              <w:jc w:val="center"/>
            </w:pPr>
            <w:r w:rsidRPr="003E7639">
              <w:rPr>
                <w:sz w:val="20"/>
                <w:szCs w:val="20"/>
              </w:rPr>
              <w:t>Тихонова Е.А.</w:t>
            </w:r>
          </w:p>
        </w:tc>
      </w:tr>
      <w:tr w:rsidR="00DA4019" w:rsidRPr="00FF48C7" w:rsidTr="00E12D76">
        <w:trPr>
          <w:cantSplit/>
        </w:trPr>
        <w:tc>
          <w:tcPr>
            <w:tcW w:w="10490" w:type="dxa"/>
            <w:gridSpan w:val="9"/>
            <w:vAlign w:val="center"/>
          </w:tcPr>
          <w:p w:rsidR="00DA4019" w:rsidRPr="009607D7" w:rsidRDefault="00E12D76" w:rsidP="00E12D7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9607D7">
              <w:rPr>
                <w:b/>
                <w:sz w:val="20"/>
                <w:szCs w:val="20"/>
              </w:rPr>
              <w:t>Онтогенез речевой деятельности 10 ч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05A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Анатомо-физиологические и психологические механизмы речи</w:t>
            </w:r>
          </w:p>
        </w:tc>
        <w:tc>
          <w:tcPr>
            <w:tcW w:w="2959" w:type="dxa"/>
          </w:tcPr>
          <w:p w:rsidR="0075282D" w:rsidRPr="009607D7" w:rsidRDefault="0075282D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AF31B3">
              <w:rPr>
                <w:sz w:val="20"/>
                <w:szCs w:val="20"/>
              </w:rPr>
              <w:t>Тихонова Е.А.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05A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Овладение звуковой формой слова в онтогенезе</w:t>
            </w:r>
          </w:p>
        </w:tc>
        <w:tc>
          <w:tcPr>
            <w:tcW w:w="2959" w:type="dxa"/>
          </w:tcPr>
          <w:p w:rsidR="0075282D" w:rsidRPr="009607D7" w:rsidRDefault="0075282D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AF31B3">
              <w:rPr>
                <w:sz w:val="20"/>
                <w:szCs w:val="20"/>
              </w:rPr>
              <w:t>Тихонова Е.А.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05A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Начальные этапы речевого развития</w:t>
            </w:r>
          </w:p>
        </w:tc>
        <w:tc>
          <w:tcPr>
            <w:tcW w:w="2959" w:type="dxa"/>
          </w:tcPr>
          <w:p w:rsidR="0075282D" w:rsidRPr="009607D7" w:rsidRDefault="0075282D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AF31B3">
              <w:rPr>
                <w:sz w:val="20"/>
                <w:szCs w:val="20"/>
              </w:rPr>
              <w:t>Тихонова Е.А.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05A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Развитие лексики детской р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чи. Овладение грамматич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скими закономерностями яз</w:t>
            </w:r>
            <w:r w:rsidRPr="009607D7">
              <w:rPr>
                <w:color w:val="000000"/>
                <w:sz w:val="20"/>
                <w:szCs w:val="20"/>
              </w:rPr>
              <w:t>ы</w:t>
            </w:r>
            <w:r w:rsidRPr="009607D7">
              <w:rPr>
                <w:color w:val="000000"/>
                <w:sz w:val="20"/>
                <w:szCs w:val="20"/>
              </w:rPr>
              <w:t>ка в онтогенезе. Онтогенет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ческое развитие связной речи</w:t>
            </w:r>
          </w:p>
        </w:tc>
        <w:tc>
          <w:tcPr>
            <w:tcW w:w="2959" w:type="dxa"/>
          </w:tcPr>
          <w:p w:rsidR="0075282D" w:rsidRPr="009607D7" w:rsidRDefault="0075282D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75282D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AF31B3">
              <w:rPr>
                <w:sz w:val="20"/>
                <w:szCs w:val="20"/>
              </w:rPr>
              <w:t>Тихонова Е.А.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05A7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b/>
                <w:i/>
                <w:color w:val="000000"/>
                <w:sz w:val="20"/>
                <w:szCs w:val="20"/>
              </w:rPr>
              <w:t>Зачет</w:t>
            </w:r>
            <w:r w:rsidRPr="009607D7">
              <w:rPr>
                <w:i/>
                <w:color w:val="000000"/>
                <w:sz w:val="20"/>
                <w:szCs w:val="20"/>
              </w:rPr>
              <w:t xml:space="preserve"> по дисциплине «Онт</w:t>
            </w:r>
            <w:r w:rsidRPr="009607D7">
              <w:rPr>
                <w:i/>
                <w:color w:val="000000"/>
                <w:sz w:val="20"/>
                <w:szCs w:val="20"/>
              </w:rPr>
              <w:t>о</w:t>
            </w:r>
            <w:r w:rsidRPr="009607D7">
              <w:rPr>
                <w:i/>
                <w:color w:val="000000"/>
                <w:sz w:val="20"/>
                <w:szCs w:val="20"/>
              </w:rPr>
              <w:t>генез речевой деятельности»</w:t>
            </w:r>
          </w:p>
        </w:tc>
        <w:tc>
          <w:tcPr>
            <w:tcW w:w="2959" w:type="dxa"/>
          </w:tcPr>
          <w:p w:rsidR="0075282D" w:rsidRPr="009607D7" w:rsidRDefault="0075282D" w:rsidP="00A05A7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Выполнение практической 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AF31B3">
              <w:rPr>
                <w:sz w:val="20"/>
                <w:szCs w:val="20"/>
              </w:rPr>
              <w:t>Тихонова Е.А.</w:t>
            </w:r>
          </w:p>
        </w:tc>
      </w:tr>
      <w:tr w:rsidR="0075282D" w:rsidRPr="00FF48C7" w:rsidTr="00AB20BE">
        <w:trPr>
          <w:cantSplit/>
        </w:trPr>
        <w:tc>
          <w:tcPr>
            <w:tcW w:w="10490" w:type="dxa"/>
            <w:gridSpan w:val="9"/>
            <w:vAlign w:val="center"/>
          </w:tcPr>
          <w:p w:rsidR="0075282D" w:rsidRPr="009607D7" w:rsidRDefault="0075282D" w:rsidP="00AB20BE">
            <w:pPr>
              <w:jc w:val="center"/>
              <w:rPr>
                <w:sz w:val="20"/>
                <w:szCs w:val="20"/>
              </w:rPr>
            </w:pPr>
            <w:r w:rsidRPr="009607D7">
              <w:rPr>
                <w:b/>
                <w:sz w:val="20"/>
                <w:szCs w:val="20"/>
              </w:rPr>
              <w:t>Социальная, специальная и коррекционная педагогика 28 ч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Специальная педагогика как наука.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FF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Pr="00673C83" w:rsidRDefault="0075282D" w:rsidP="004A7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Социальное воспитание и с</w:t>
            </w:r>
            <w:r w:rsidRPr="009607D7">
              <w:rPr>
                <w:sz w:val="20"/>
                <w:szCs w:val="20"/>
              </w:rPr>
              <w:t>о</w:t>
            </w:r>
            <w:r w:rsidRPr="009607D7">
              <w:rPr>
                <w:sz w:val="20"/>
                <w:szCs w:val="20"/>
              </w:rPr>
              <w:t>циализация личности. Инст</w:t>
            </w:r>
            <w:r w:rsidRPr="009607D7">
              <w:rPr>
                <w:sz w:val="20"/>
                <w:szCs w:val="20"/>
              </w:rPr>
              <w:t>и</w:t>
            </w:r>
            <w:r w:rsidRPr="009607D7">
              <w:rPr>
                <w:sz w:val="20"/>
                <w:szCs w:val="20"/>
              </w:rPr>
              <w:t>туты социального воспитания. Оказание индивидуальной помощи в различных инстит</w:t>
            </w:r>
            <w:r w:rsidRPr="009607D7">
              <w:rPr>
                <w:sz w:val="20"/>
                <w:szCs w:val="20"/>
              </w:rPr>
              <w:t>у</w:t>
            </w:r>
            <w:r w:rsidRPr="009607D7">
              <w:rPr>
                <w:sz w:val="20"/>
                <w:szCs w:val="20"/>
              </w:rPr>
              <w:t>тах воспитания. Проблемы социализации личности с и</w:t>
            </w:r>
            <w:r w:rsidRPr="009607D7">
              <w:rPr>
                <w:sz w:val="20"/>
                <w:szCs w:val="20"/>
              </w:rPr>
              <w:t>н</w:t>
            </w:r>
            <w:r w:rsidRPr="009607D7">
              <w:rPr>
                <w:sz w:val="20"/>
                <w:szCs w:val="20"/>
              </w:rPr>
              <w:t>теллектуальным недоразвит</w:t>
            </w:r>
            <w:r w:rsidRPr="009607D7">
              <w:rPr>
                <w:sz w:val="20"/>
                <w:szCs w:val="20"/>
              </w:rPr>
              <w:t>и</w:t>
            </w:r>
            <w:r w:rsidRPr="009607D7">
              <w:rPr>
                <w:sz w:val="20"/>
                <w:szCs w:val="20"/>
              </w:rPr>
              <w:t>ем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proofErr w:type="spellStart"/>
            <w:r w:rsidRPr="009607D7">
              <w:rPr>
                <w:sz w:val="20"/>
                <w:szCs w:val="20"/>
              </w:rPr>
              <w:t>Девиантное</w:t>
            </w:r>
            <w:proofErr w:type="spellEnd"/>
            <w:r w:rsidRPr="009607D7">
              <w:rPr>
                <w:sz w:val="20"/>
                <w:szCs w:val="20"/>
              </w:rPr>
              <w:t xml:space="preserve"> поведение детей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Периодизация становления специального образования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>Основы дидактики специал</w:t>
            </w:r>
            <w:r w:rsidRPr="009607D7">
              <w:rPr>
                <w:sz w:val="20"/>
                <w:szCs w:val="20"/>
              </w:rPr>
              <w:t>ь</w:t>
            </w:r>
            <w:r w:rsidRPr="009607D7">
              <w:rPr>
                <w:sz w:val="20"/>
                <w:szCs w:val="20"/>
              </w:rPr>
              <w:t>ной педагогики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left="-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Коррекционная педагогика в системе наук о человеке.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Норма и отклонение в разв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тии человека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75282D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sz w:val="20"/>
                <w:szCs w:val="20"/>
              </w:rPr>
              <w:t xml:space="preserve">Дети группы риска школьной </w:t>
            </w:r>
            <w:proofErr w:type="spellStart"/>
            <w:r w:rsidRPr="009607D7">
              <w:rPr>
                <w:sz w:val="20"/>
                <w:szCs w:val="20"/>
              </w:rPr>
              <w:t>дезадаптации</w:t>
            </w:r>
            <w:proofErr w:type="spellEnd"/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Общие основы сурдопедагог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ки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  <w:trHeight w:val="444"/>
        </w:trPr>
        <w:tc>
          <w:tcPr>
            <w:tcW w:w="540" w:type="dxa"/>
            <w:vMerge w:val="restart"/>
          </w:tcPr>
          <w:p w:rsidR="0075282D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</w:t>
            </w:r>
          </w:p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880" w:type="dxa"/>
            <w:gridSpan w:val="3"/>
            <w:vMerge w:val="restart"/>
          </w:tcPr>
          <w:p w:rsidR="0075282D" w:rsidRPr="009607D7" w:rsidRDefault="0075282D" w:rsidP="008658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Общие вопросы тифлопедаг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гики. Предмет, задачи и мет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ды дошкольной тифлопедаг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lastRenderedPageBreak/>
              <w:t>гики</w:t>
            </w:r>
          </w:p>
        </w:tc>
        <w:tc>
          <w:tcPr>
            <w:tcW w:w="2959" w:type="dxa"/>
          </w:tcPr>
          <w:p w:rsidR="0075282D" w:rsidRPr="009607D7" w:rsidRDefault="0075282D" w:rsidP="00865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lastRenderedPageBreak/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  <w:trHeight w:val="572"/>
        </w:trPr>
        <w:tc>
          <w:tcPr>
            <w:tcW w:w="540" w:type="dxa"/>
            <w:vMerge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75282D" w:rsidRPr="009607D7" w:rsidRDefault="0075282D" w:rsidP="008658D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75282D" w:rsidRPr="009607D7" w:rsidRDefault="0075282D" w:rsidP="008658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75282D" w:rsidRPr="00673C83" w:rsidRDefault="0075282D" w:rsidP="004A7FD9">
            <w:pPr>
              <w:jc w:val="center"/>
              <w:rPr>
                <w:sz w:val="20"/>
                <w:szCs w:val="20"/>
              </w:rPr>
            </w:pP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 xml:space="preserve">Система обучения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неслыш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щих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9607D7">
              <w:rPr>
                <w:color w:val="000000"/>
                <w:sz w:val="20"/>
                <w:szCs w:val="20"/>
              </w:rPr>
              <w:t>слабослышащих</w:t>
            </w:r>
            <w:proofErr w:type="gramEnd"/>
            <w:r w:rsidRPr="009607D7">
              <w:rPr>
                <w:color w:val="000000"/>
                <w:sz w:val="20"/>
                <w:szCs w:val="20"/>
              </w:rPr>
              <w:t xml:space="preserve">  языку и произношению. Теория и практика воспитания детей с недоразвитием слуха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Содержание образования д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тей с нарушениями зрения. Трудовое обучение детей с нарушением зрения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AB20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  <w:sz w:val="20"/>
                <w:szCs w:val="20"/>
              </w:rPr>
            </w:pPr>
            <w:r w:rsidRPr="009607D7">
              <w:rPr>
                <w:b/>
                <w:i/>
                <w:color w:val="000000"/>
                <w:sz w:val="20"/>
                <w:szCs w:val="20"/>
              </w:rPr>
              <w:t xml:space="preserve">Экзамен </w:t>
            </w:r>
            <w:r w:rsidRPr="009607D7">
              <w:rPr>
                <w:i/>
                <w:color w:val="000000"/>
                <w:sz w:val="20"/>
                <w:szCs w:val="20"/>
              </w:rPr>
              <w:t>по дисциплине «С</w:t>
            </w:r>
            <w:r w:rsidRPr="009607D7">
              <w:rPr>
                <w:i/>
                <w:color w:val="000000"/>
                <w:sz w:val="20"/>
                <w:szCs w:val="20"/>
              </w:rPr>
              <w:t>о</w:t>
            </w:r>
            <w:r w:rsidRPr="009607D7">
              <w:rPr>
                <w:i/>
                <w:color w:val="000000"/>
                <w:sz w:val="20"/>
                <w:szCs w:val="20"/>
              </w:rPr>
              <w:t>циальная, специальная и ко</w:t>
            </w:r>
            <w:r w:rsidRPr="009607D7">
              <w:rPr>
                <w:i/>
                <w:color w:val="000000"/>
                <w:sz w:val="20"/>
                <w:szCs w:val="20"/>
              </w:rPr>
              <w:t>р</w:t>
            </w:r>
            <w:r w:rsidRPr="009607D7">
              <w:rPr>
                <w:i/>
                <w:color w:val="000000"/>
                <w:sz w:val="20"/>
                <w:szCs w:val="20"/>
              </w:rPr>
              <w:t>рекционная педагогика»</w:t>
            </w:r>
          </w:p>
        </w:tc>
        <w:tc>
          <w:tcPr>
            <w:tcW w:w="2959" w:type="dxa"/>
          </w:tcPr>
          <w:p w:rsidR="0075282D" w:rsidRPr="009607D7" w:rsidRDefault="0075282D" w:rsidP="00AB20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Выполнение практической 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боты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581D67">
              <w:rPr>
                <w:sz w:val="20"/>
                <w:szCs w:val="20"/>
              </w:rPr>
              <w:t>Алфеева Е.В.</w:t>
            </w:r>
          </w:p>
        </w:tc>
      </w:tr>
      <w:tr w:rsidR="0075282D" w:rsidRPr="00FF48C7" w:rsidTr="000603DE">
        <w:trPr>
          <w:cantSplit/>
        </w:trPr>
        <w:tc>
          <w:tcPr>
            <w:tcW w:w="10490" w:type="dxa"/>
            <w:gridSpan w:val="9"/>
            <w:vAlign w:val="center"/>
          </w:tcPr>
          <w:p w:rsidR="0075282D" w:rsidRPr="009607D7" w:rsidRDefault="0075282D" w:rsidP="000603DE">
            <w:pPr>
              <w:jc w:val="center"/>
              <w:rPr>
                <w:b/>
                <w:bCs/>
                <w:sz w:val="20"/>
                <w:szCs w:val="20"/>
              </w:rPr>
            </w:pPr>
            <w:r w:rsidRPr="009607D7">
              <w:rPr>
                <w:b/>
                <w:bCs/>
                <w:sz w:val="20"/>
                <w:szCs w:val="20"/>
              </w:rPr>
              <w:t xml:space="preserve">Организация инклюзивного образования детей-инвалидов, детей с ОВЗ </w:t>
            </w:r>
            <w:proofErr w:type="gramStart"/>
            <w:r w:rsidRPr="009607D7">
              <w:rPr>
                <w:b/>
                <w:bCs/>
                <w:sz w:val="20"/>
                <w:szCs w:val="20"/>
              </w:rPr>
              <w:t>в</w:t>
            </w:r>
            <w:proofErr w:type="gramEnd"/>
            <w:r w:rsidRPr="009607D7">
              <w:rPr>
                <w:b/>
                <w:bCs/>
                <w:sz w:val="20"/>
                <w:szCs w:val="20"/>
              </w:rPr>
              <w:t xml:space="preserve"> общеобразовательных </w:t>
            </w:r>
          </w:p>
          <w:p w:rsidR="0075282D" w:rsidRPr="009607D7" w:rsidRDefault="0075282D" w:rsidP="000603DE">
            <w:pPr>
              <w:jc w:val="center"/>
              <w:rPr>
                <w:sz w:val="20"/>
                <w:szCs w:val="20"/>
              </w:rPr>
            </w:pPr>
            <w:proofErr w:type="gramStart"/>
            <w:r w:rsidRPr="009607D7">
              <w:rPr>
                <w:b/>
                <w:bCs/>
                <w:sz w:val="20"/>
                <w:szCs w:val="20"/>
              </w:rPr>
              <w:t>организациях</w:t>
            </w:r>
            <w:proofErr w:type="gramEnd"/>
          </w:p>
        </w:tc>
      </w:tr>
      <w:tr w:rsidR="0075282D" w:rsidRPr="00FF48C7" w:rsidTr="004A7FD9">
        <w:trPr>
          <w:cantSplit/>
          <w:trHeight w:val="814"/>
        </w:trPr>
        <w:tc>
          <w:tcPr>
            <w:tcW w:w="540" w:type="dxa"/>
            <w:vMerge w:val="restart"/>
          </w:tcPr>
          <w:p w:rsidR="0075282D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</w:t>
            </w:r>
          </w:p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880" w:type="dxa"/>
            <w:gridSpan w:val="3"/>
            <w:vMerge w:val="restart"/>
          </w:tcPr>
          <w:p w:rsidR="0075282D" w:rsidRPr="009607D7" w:rsidRDefault="0075282D" w:rsidP="000603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Нормативно - методологич</w:t>
            </w:r>
            <w:r w:rsidRPr="009607D7">
              <w:rPr>
                <w:color w:val="000000"/>
                <w:sz w:val="20"/>
                <w:szCs w:val="20"/>
              </w:rPr>
              <w:t>е</w:t>
            </w:r>
            <w:r w:rsidRPr="009607D7">
              <w:rPr>
                <w:color w:val="000000"/>
                <w:sz w:val="20"/>
                <w:szCs w:val="20"/>
              </w:rPr>
              <w:t>ские основания и ключевые особенности получения обр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>зования детьми с ОВЗ, в том числе с инвалидностью, в ОО</w:t>
            </w:r>
          </w:p>
        </w:tc>
        <w:tc>
          <w:tcPr>
            <w:tcW w:w="2959" w:type="dxa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 w:rsidR="0075282D" w:rsidRPr="00673C83" w:rsidRDefault="0075282D" w:rsidP="004A7F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И.Я.</w:t>
            </w:r>
          </w:p>
        </w:tc>
      </w:tr>
      <w:tr w:rsidR="0075282D" w:rsidRPr="00FF48C7" w:rsidTr="004A7FD9">
        <w:trPr>
          <w:cantSplit/>
          <w:trHeight w:val="707"/>
        </w:trPr>
        <w:tc>
          <w:tcPr>
            <w:tcW w:w="540" w:type="dxa"/>
            <w:vMerge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2880" w:type="dxa"/>
            <w:gridSpan w:val="3"/>
            <w:vMerge/>
          </w:tcPr>
          <w:p w:rsidR="0075282D" w:rsidRPr="009607D7" w:rsidRDefault="0075282D" w:rsidP="000603D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75282D" w:rsidRPr="00673C83" w:rsidRDefault="0075282D" w:rsidP="004A7FD9">
            <w:pPr>
              <w:jc w:val="center"/>
              <w:rPr>
                <w:sz w:val="20"/>
                <w:szCs w:val="20"/>
              </w:rPr>
            </w:pP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Структурно-организационные модели деятельности специ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 xml:space="preserve">листов  отечественной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псих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лого-медико-педагогической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комиссии (ПМПК) </w:t>
            </w:r>
          </w:p>
        </w:tc>
        <w:tc>
          <w:tcPr>
            <w:tcW w:w="2959" w:type="dxa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Участие в проведении практ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 xml:space="preserve">ческих занятий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on-line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через ВКС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CB165B">
              <w:rPr>
                <w:sz w:val="20"/>
                <w:szCs w:val="20"/>
              </w:rPr>
              <w:t>Никитина И.Я.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Структурно-организационные модели деятельности специ</w:t>
            </w:r>
            <w:r w:rsidRPr="009607D7">
              <w:rPr>
                <w:color w:val="000000"/>
                <w:sz w:val="20"/>
                <w:szCs w:val="20"/>
              </w:rPr>
              <w:t>а</w:t>
            </w:r>
            <w:r w:rsidRPr="009607D7">
              <w:rPr>
                <w:color w:val="000000"/>
                <w:sz w:val="20"/>
                <w:szCs w:val="20"/>
              </w:rPr>
              <w:t xml:space="preserve">листов  отечественной </w:t>
            </w:r>
            <w:proofErr w:type="spellStart"/>
            <w:r w:rsidRPr="009607D7">
              <w:rPr>
                <w:color w:val="000000"/>
                <w:sz w:val="20"/>
                <w:szCs w:val="20"/>
              </w:rPr>
              <w:t>псих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лого-медико-педагогической</w:t>
            </w:r>
            <w:proofErr w:type="spellEnd"/>
            <w:r w:rsidRPr="009607D7">
              <w:rPr>
                <w:color w:val="000000"/>
                <w:sz w:val="20"/>
                <w:szCs w:val="20"/>
              </w:rPr>
              <w:t xml:space="preserve"> комиссии (ПМПК) </w:t>
            </w:r>
          </w:p>
        </w:tc>
        <w:tc>
          <w:tcPr>
            <w:tcW w:w="2959" w:type="dxa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CB165B">
              <w:rPr>
                <w:sz w:val="20"/>
                <w:szCs w:val="20"/>
              </w:rPr>
              <w:t>Никитина И.Я.</w:t>
            </w:r>
          </w:p>
        </w:tc>
      </w:tr>
      <w:tr w:rsidR="0075282D" w:rsidRPr="00FF48C7" w:rsidTr="004A7FD9">
        <w:trPr>
          <w:cantSplit/>
        </w:trPr>
        <w:tc>
          <w:tcPr>
            <w:tcW w:w="540" w:type="dxa"/>
          </w:tcPr>
          <w:p w:rsidR="0075282D" w:rsidRPr="00673C83" w:rsidRDefault="0075282D" w:rsidP="004E4B66">
            <w:pPr>
              <w:ind w:right="-56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880" w:type="dxa"/>
            <w:gridSpan w:val="3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Особенности создания спец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альных условий в ОО. Орган</w:t>
            </w:r>
            <w:r w:rsidRPr="009607D7">
              <w:rPr>
                <w:color w:val="000000"/>
                <w:sz w:val="20"/>
                <w:szCs w:val="20"/>
              </w:rPr>
              <w:t>и</w:t>
            </w:r>
            <w:r w:rsidRPr="009607D7">
              <w:rPr>
                <w:color w:val="000000"/>
                <w:sz w:val="20"/>
                <w:szCs w:val="20"/>
              </w:rPr>
              <w:t>зация мониторинга инклюзи</w:t>
            </w:r>
            <w:r w:rsidRPr="009607D7">
              <w:rPr>
                <w:color w:val="000000"/>
                <w:sz w:val="20"/>
                <w:szCs w:val="20"/>
              </w:rPr>
              <w:t>в</w:t>
            </w:r>
            <w:r w:rsidRPr="009607D7">
              <w:rPr>
                <w:color w:val="000000"/>
                <w:sz w:val="20"/>
                <w:szCs w:val="20"/>
              </w:rPr>
              <w:t>ного процесса в ОО</w:t>
            </w:r>
          </w:p>
        </w:tc>
        <w:tc>
          <w:tcPr>
            <w:tcW w:w="2959" w:type="dxa"/>
          </w:tcPr>
          <w:p w:rsidR="0075282D" w:rsidRPr="009607D7" w:rsidRDefault="0075282D" w:rsidP="0006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color w:val="000000"/>
                <w:sz w:val="20"/>
                <w:szCs w:val="20"/>
              </w:rPr>
            </w:pPr>
            <w:r w:rsidRPr="009607D7">
              <w:rPr>
                <w:color w:val="000000"/>
                <w:sz w:val="20"/>
                <w:szCs w:val="20"/>
              </w:rPr>
              <w:t>Самостоятельное изучение лекционных материалов, д</w:t>
            </w:r>
            <w:r w:rsidRPr="009607D7">
              <w:rPr>
                <w:color w:val="000000"/>
                <w:sz w:val="20"/>
                <w:szCs w:val="20"/>
              </w:rPr>
              <w:t>о</w:t>
            </w:r>
            <w:r w:rsidRPr="009607D7">
              <w:rPr>
                <w:color w:val="000000"/>
                <w:sz w:val="20"/>
                <w:szCs w:val="20"/>
              </w:rPr>
              <w:t>полнительных источников</w:t>
            </w:r>
          </w:p>
        </w:tc>
        <w:tc>
          <w:tcPr>
            <w:tcW w:w="851" w:type="dxa"/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8E1E4B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673C83" w:rsidRDefault="0075282D" w:rsidP="00A203A3">
            <w:pPr>
              <w:ind w:left="91" w:hanging="91"/>
              <w:jc w:val="center"/>
              <w:rPr>
                <w:sz w:val="20"/>
                <w:szCs w:val="20"/>
              </w:rPr>
            </w:pPr>
          </w:p>
        </w:tc>
        <w:tc>
          <w:tcPr>
            <w:tcW w:w="1820" w:type="dxa"/>
            <w:vAlign w:val="center"/>
          </w:tcPr>
          <w:p w:rsidR="0075282D" w:rsidRDefault="0075282D" w:rsidP="004A7FD9">
            <w:pPr>
              <w:jc w:val="center"/>
            </w:pPr>
            <w:r w:rsidRPr="00CB165B">
              <w:rPr>
                <w:sz w:val="20"/>
                <w:szCs w:val="20"/>
              </w:rPr>
              <w:t>Никитина И.Я.</w:t>
            </w:r>
          </w:p>
        </w:tc>
      </w:tr>
      <w:tr w:rsidR="0075282D" w:rsidRPr="00FF48C7" w:rsidTr="00673C83">
        <w:trPr>
          <w:cantSplit/>
          <w:trHeight w:val="259"/>
        </w:trPr>
        <w:tc>
          <w:tcPr>
            <w:tcW w:w="568" w:type="dxa"/>
            <w:gridSpan w:val="2"/>
          </w:tcPr>
          <w:p w:rsidR="0075282D" w:rsidRPr="00FF48C7" w:rsidRDefault="0075282D" w:rsidP="00AF7046">
            <w:pPr>
              <w:ind w:right="-568"/>
              <w:rPr>
                <w:sz w:val="22"/>
                <w:szCs w:val="22"/>
              </w:rPr>
            </w:pPr>
          </w:p>
        </w:tc>
        <w:tc>
          <w:tcPr>
            <w:tcW w:w="5811" w:type="dxa"/>
            <w:gridSpan w:val="3"/>
          </w:tcPr>
          <w:p w:rsidR="0075282D" w:rsidRPr="00FF48C7" w:rsidRDefault="0075282D" w:rsidP="0031319E">
            <w:pPr>
              <w:ind w:right="33"/>
              <w:jc w:val="right"/>
              <w:rPr>
                <w:sz w:val="22"/>
                <w:szCs w:val="22"/>
              </w:rPr>
            </w:pPr>
            <w:r w:rsidRPr="00FF48C7">
              <w:rPr>
                <w:b/>
                <w:sz w:val="22"/>
                <w:szCs w:val="22"/>
              </w:rPr>
              <w:t>Всего часов:</w:t>
            </w:r>
          </w:p>
        </w:tc>
        <w:tc>
          <w:tcPr>
            <w:tcW w:w="851" w:type="dxa"/>
          </w:tcPr>
          <w:p w:rsidR="0075282D" w:rsidRPr="00FF48C7" w:rsidRDefault="0075282D" w:rsidP="00303DED">
            <w:pPr>
              <w:jc w:val="center"/>
              <w:rPr>
                <w:b/>
                <w:sz w:val="22"/>
                <w:szCs w:val="22"/>
              </w:rPr>
            </w:pPr>
            <w:r w:rsidRPr="00FF48C7">
              <w:rPr>
                <w:b/>
                <w:bCs/>
                <w:sz w:val="22"/>
                <w:szCs w:val="22"/>
              </w:rPr>
              <w:t>108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FF48C7" w:rsidRDefault="002C69D2" w:rsidP="00AF704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75282D" w:rsidRPr="00FF48C7" w:rsidRDefault="002C69D2" w:rsidP="00B717C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820" w:type="dxa"/>
          </w:tcPr>
          <w:p w:rsidR="0075282D" w:rsidRPr="00FF48C7" w:rsidRDefault="0075282D" w:rsidP="00AF7046">
            <w:pPr>
              <w:ind w:right="-568"/>
              <w:rPr>
                <w:sz w:val="22"/>
                <w:szCs w:val="22"/>
              </w:rPr>
            </w:pPr>
          </w:p>
        </w:tc>
      </w:tr>
    </w:tbl>
    <w:p w:rsidR="00385660" w:rsidRPr="00506316" w:rsidRDefault="00385660" w:rsidP="00385660">
      <w:pPr>
        <w:ind w:right="-568" w:firstLine="709"/>
      </w:pPr>
    </w:p>
    <w:p w:rsidR="00385660" w:rsidRPr="00506316" w:rsidRDefault="00385660" w:rsidP="00385660">
      <w:pPr>
        <w:ind w:right="-568" w:firstLine="709"/>
      </w:pPr>
    </w:p>
    <w:p w:rsidR="00B168B0" w:rsidRPr="00506316" w:rsidRDefault="0031319E" w:rsidP="00385660">
      <w:pPr>
        <w:ind w:right="-568" w:firstLine="709"/>
      </w:pPr>
      <w:r>
        <w:t xml:space="preserve">Методист </w:t>
      </w:r>
      <w:r w:rsidR="005B020D" w:rsidRPr="00506316">
        <w:t>о</w:t>
      </w:r>
      <w:r w:rsidR="004825B0">
        <w:t xml:space="preserve">тделения______________________ </w:t>
      </w:r>
      <w:r>
        <w:t>Н</w:t>
      </w:r>
      <w:r w:rsidR="005B020D" w:rsidRPr="00506316">
        <w:t xml:space="preserve">.А. </w:t>
      </w:r>
      <w:r>
        <w:t>Булак</w:t>
      </w:r>
      <w:r w:rsidR="004825B0">
        <w:t>ова</w:t>
      </w:r>
    </w:p>
    <w:sectPr w:rsidR="00B168B0" w:rsidRPr="00506316" w:rsidSect="00FF48C7">
      <w:pgSz w:w="11906" w:h="16838"/>
      <w:pgMar w:top="72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stylePaneFormatFilter w:val="3F01"/>
  <w:defaultTabStop w:val="709"/>
  <w:autoHyphenation/>
  <w:drawingGridHorizontalSpacing w:val="120"/>
  <w:displayHorizontalDrawingGridEvery w:val="2"/>
  <w:displayVerticalDrawingGridEvery w:val="2"/>
  <w:characterSpacingControl w:val="doNotCompress"/>
  <w:compat/>
  <w:rsids>
    <w:rsidRoot w:val="005768B6"/>
    <w:rsid w:val="00006E64"/>
    <w:rsid w:val="0002685D"/>
    <w:rsid w:val="0004756B"/>
    <w:rsid w:val="000603DE"/>
    <w:rsid w:val="0008012C"/>
    <w:rsid w:val="001049F5"/>
    <w:rsid w:val="0017613F"/>
    <w:rsid w:val="00183492"/>
    <w:rsid w:val="00184686"/>
    <w:rsid w:val="00195804"/>
    <w:rsid w:val="001A2241"/>
    <w:rsid w:val="001B14F0"/>
    <w:rsid w:val="00251496"/>
    <w:rsid w:val="00255B3E"/>
    <w:rsid w:val="0026399D"/>
    <w:rsid w:val="002C69D2"/>
    <w:rsid w:val="002E0C4D"/>
    <w:rsid w:val="002E13B8"/>
    <w:rsid w:val="00303DED"/>
    <w:rsid w:val="0031319E"/>
    <w:rsid w:val="00322809"/>
    <w:rsid w:val="0033009F"/>
    <w:rsid w:val="00344B6F"/>
    <w:rsid w:val="0035223A"/>
    <w:rsid w:val="00377FB3"/>
    <w:rsid w:val="00380131"/>
    <w:rsid w:val="0038154E"/>
    <w:rsid w:val="00383E42"/>
    <w:rsid w:val="0038419E"/>
    <w:rsid w:val="00385660"/>
    <w:rsid w:val="003B4AC2"/>
    <w:rsid w:val="003B6B79"/>
    <w:rsid w:val="003F55F6"/>
    <w:rsid w:val="00433EF1"/>
    <w:rsid w:val="00443AE0"/>
    <w:rsid w:val="00444714"/>
    <w:rsid w:val="0045040A"/>
    <w:rsid w:val="00471448"/>
    <w:rsid w:val="00473AE8"/>
    <w:rsid w:val="004825B0"/>
    <w:rsid w:val="004A7FD9"/>
    <w:rsid w:val="004C5E57"/>
    <w:rsid w:val="004E4B66"/>
    <w:rsid w:val="004E79F2"/>
    <w:rsid w:val="00506316"/>
    <w:rsid w:val="005068EA"/>
    <w:rsid w:val="00522C5C"/>
    <w:rsid w:val="005317BA"/>
    <w:rsid w:val="00531883"/>
    <w:rsid w:val="00570762"/>
    <w:rsid w:val="005744D4"/>
    <w:rsid w:val="005768B6"/>
    <w:rsid w:val="0059347F"/>
    <w:rsid w:val="005B020D"/>
    <w:rsid w:val="005B47D5"/>
    <w:rsid w:val="005C2946"/>
    <w:rsid w:val="00637D76"/>
    <w:rsid w:val="00673C83"/>
    <w:rsid w:val="006748EE"/>
    <w:rsid w:val="006B7FAF"/>
    <w:rsid w:val="006E30E7"/>
    <w:rsid w:val="0075282D"/>
    <w:rsid w:val="0079069E"/>
    <w:rsid w:val="007E012A"/>
    <w:rsid w:val="008347A4"/>
    <w:rsid w:val="008637E3"/>
    <w:rsid w:val="008658D8"/>
    <w:rsid w:val="00874D12"/>
    <w:rsid w:val="0088202A"/>
    <w:rsid w:val="008A4188"/>
    <w:rsid w:val="008D0678"/>
    <w:rsid w:val="008E1E4B"/>
    <w:rsid w:val="008F5FED"/>
    <w:rsid w:val="00906181"/>
    <w:rsid w:val="00912269"/>
    <w:rsid w:val="0096058C"/>
    <w:rsid w:val="009607D7"/>
    <w:rsid w:val="009E3DA7"/>
    <w:rsid w:val="00A05A79"/>
    <w:rsid w:val="00A17A15"/>
    <w:rsid w:val="00A203A3"/>
    <w:rsid w:val="00A32EF4"/>
    <w:rsid w:val="00A346BB"/>
    <w:rsid w:val="00A5139A"/>
    <w:rsid w:val="00A86355"/>
    <w:rsid w:val="00AA2555"/>
    <w:rsid w:val="00AB20BE"/>
    <w:rsid w:val="00AF7046"/>
    <w:rsid w:val="00B168B0"/>
    <w:rsid w:val="00B46FAA"/>
    <w:rsid w:val="00B530B7"/>
    <w:rsid w:val="00B6337B"/>
    <w:rsid w:val="00B717CE"/>
    <w:rsid w:val="00BB4E1F"/>
    <w:rsid w:val="00BF08C3"/>
    <w:rsid w:val="00BF3205"/>
    <w:rsid w:val="00C07A8B"/>
    <w:rsid w:val="00C14FA4"/>
    <w:rsid w:val="00C44036"/>
    <w:rsid w:val="00C81D94"/>
    <w:rsid w:val="00D14973"/>
    <w:rsid w:val="00D2675D"/>
    <w:rsid w:val="00D8388A"/>
    <w:rsid w:val="00DA236E"/>
    <w:rsid w:val="00DA4019"/>
    <w:rsid w:val="00DB048C"/>
    <w:rsid w:val="00DC037D"/>
    <w:rsid w:val="00DD118A"/>
    <w:rsid w:val="00DD17BA"/>
    <w:rsid w:val="00DF4920"/>
    <w:rsid w:val="00E10EEF"/>
    <w:rsid w:val="00E12D76"/>
    <w:rsid w:val="00E21E7B"/>
    <w:rsid w:val="00E537FF"/>
    <w:rsid w:val="00E602AC"/>
    <w:rsid w:val="00E80474"/>
    <w:rsid w:val="00EA3FAD"/>
    <w:rsid w:val="00EC3144"/>
    <w:rsid w:val="00F12B9B"/>
    <w:rsid w:val="00F21C55"/>
    <w:rsid w:val="00F2452C"/>
    <w:rsid w:val="00F41157"/>
    <w:rsid w:val="00F51672"/>
    <w:rsid w:val="00F7672E"/>
    <w:rsid w:val="00FB77FC"/>
    <w:rsid w:val="00FF4060"/>
    <w:rsid w:val="00FF48C7"/>
    <w:rsid w:val="00FF5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68B6"/>
    <w:rPr>
      <w:kern w:val="24"/>
      <w:sz w:val="24"/>
      <w:szCs w:val="24"/>
    </w:rPr>
  </w:style>
  <w:style w:type="paragraph" w:styleId="1">
    <w:name w:val="heading 1"/>
    <w:basedOn w:val="a"/>
    <w:next w:val="a"/>
    <w:qFormat/>
    <w:rsid w:val="005768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5768B6"/>
    <w:pPr>
      <w:spacing w:before="100" w:beforeAutospacing="1" w:after="100" w:afterAutospacing="1"/>
      <w:outlineLvl w:val="1"/>
    </w:pPr>
    <w:rPr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5768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5768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5768B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5768B6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5768B6"/>
    <w:pPr>
      <w:spacing w:after="160" w:line="240" w:lineRule="exact"/>
    </w:pPr>
    <w:rPr>
      <w:rFonts w:ascii="Verdana" w:hAnsi="Verdana"/>
      <w:kern w:val="0"/>
      <w:sz w:val="20"/>
      <w:szCs w:val="20"/>
      <w:lang w:val="en-US" w:eastAsia="en-US"/>
    </w:rPr>
  </w:style>
  <w:style w:type="character" w:customStyle="1" w:styleId="70">
    <w:name w:val="Заголовок 7 Знак"/>
    <w:link w:val="7"/>
    <w:locked/>
    <w:rsid w:val="005768B6"/>
    <w:rPr>
      <w:kern w:val="24"/>
      <w:sz w:val="24"/>
      <w:szCs w:val="24"/>
      <w:lang w:val="ru-RU" w:eastAsia="ru-RU" w:bidi="ar-SA"/>
    </w:rPr>
  </w:style>
  <w:style w:type="character" w:styleId="a4">
    <w:name w:val="Hyperlink"/>
    <w:rsid w:val="00F7672E"/>
    <w:rPr>
      <w:color w:val="0000FF"/>
      <w:u w:val="single"/>
    </w:rPr>
  </w:style>
  <w:style w:type="character" w:customStyle="1" w:styleId="20">
    <w:name w:val="Заголовок 2 Знак"/>
    <w:link w:val="2"/>
    <w:rsid w:val="00DA236E"/>
    <w:rPr>
      <w:b/>
      <w:bCs/>
      <w:sz w:val="36"/>
      <w:szCs w:val="36"/>
    </w:rPr>
  </w:style>
  <w:style w:type="paragraph" w:customStyle="1" w:styleId="BodyText21">
    <w:name w:val="Body Text 21"/>
    <w:basedOn w:val="a"/>
    <w:rsid w:val="005B020D"/>
    <w:pPr>
      <w:autoSpaceDE w:val="0"/>
      <w:autoSpaceDN w:val="0"/>
      <w:adjustRightInd w:val="0"/>
    </w:pPr>
    <w:rPr>
      <w:kern w:val="0"/>
    </w:rPr>
  </w:style>
  <w:style w:type="paragraph" w:customStyle="1" w:styleId="31">
    <w:name w:val="Основной текст с отступом 31"/>
    <w:basedOn w:val="a"/>
    <w:rsid w:val="005B020D"/>
    <w:pPr>
      <w:tabs>
        <w:tab w:val="right" w:pos="9072"/>
      </w:tabs>
      <w:ind w:left="567"/>
    </w:pPr>
    <w:rPr>
      <w:rFonts w:ascii="Arial" w:hAnsi="Arial"/>
      <w:kern w:val="0"/>
      <w:sz w:val="20"/>
      <w:szCs w:val="20"/>
    </w:rPr>
  </w:style>
  <w:style w:type="paragraph" w:styleId="a5">
    <w:name w:val="Balloon Text"/>
    <w:basedOn w:val="a"/>
    <w:link w:val="a6"/>
    <w:rsid w:val="005C2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C2946"/>
    <w:rPr>
      <w:rFonts w:ascii="Tahoma" w:hAnsi="Tahoma" w:cs="Tahoma"/>
      <w:kern w:val="24"/>
      <w:sz w:val="16"/>
      <w:szCs w:val="16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8F5FE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styleId="a7">
    <w:name w:val="Emphasis"/>
    <w:qFormat/>
    <w:rsid w:val="008F5F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5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oiros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7D7F6-653E-41BC-8443-02C51F5A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</TotalTime>
  <Pages>4</Pages>
  <Words>1165</Words>
  <Characters>8855</Characters>
  <Application>Microsoft Office Word</Application>
  <DocSecurity>0</DocSecurity>
  <Lines>73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Links>
    <vt:vector size="6" baseType="variant">
      <vt:variant>
        <vt:i4>6291516</vt:i4>
      </vt:variant>
      <vt:variant>
        <vt:i4>0</vt:i4>
      </vt:variant>
      <vt:variant>
        <vt:i4>0</vt:i4>
      </vt:variant>
      <vt:variant>
        <vt:i4>5</vt:i4>
      </vt:variant>
      <vt:variant>
        <vt:lpwstr>http://doirost.ru/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churikova</dc:creator>
  <cp:lastModifiedBy>user</cp:lastModifiedBy>
  <cp:revision>40</cp:revision>
  <cp:lastPrinted>2024-11-20T06:40:00Z</cp:lastPrinted>
  <dcterms:created xsi:type="dcterms:W3CDTF">2021-03-23T08:44:00Z</dcterms:created>
  <dcterms:modified xsi:type="dcterms:W3CDTF">2024-11-22T03:19:00Z</dcterms:modified>
</cp:coreProperties>
</file>